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093"/>
        <w:tblW w:w="9708" w:type="dxa"/>
        <w:tblLook w:val="01E0" w:firstRow="1" w:lastRow="1" w:firstColumn="1" w:lastColumn="1" w:noHBand="0" w:noVBand="0"/>
      </w:tblPr>
      <w:tblGrid>
        <w:gridCol w:w="3369"/>
        <w:gridCol w:w="2976"/>
        <w:gridCol w:w="3363"/>
      </w:tblGrid>
      <w:tr w:rsidR="00862B92" w:rsidRPr="00D6620C" w14:paraId="050F22CC" w14:textId="77777777" w:rsidTr="00862B92">
        <w:trPr>
          <w:trHeight w:val="1701"/>
        </w:trPr>
        <w:tc>
          <w:tcPr>
            <w:tcW w:w="3369" w:type="dxa"/>
            <w:vAlign w:val="bottom"/>
            <w:hideMark/>
          </w:tcPr>
          <w:p w14:paraId="18BD97B7"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II. OSNOVNA ŠOLA ŽALEC</w:t>
            </w:r>
          </w:p>
          <w:p w14:paraId="3C720299"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Šilihova 1, 3310 Žalec</w:t>
            </w:r>
          </w:p>
          <w:p w14:paraId="7CDA8D7B"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 xml:space="preserve">E-mail: </w:t>
            </w:r>
            <w:hyperlink r:id="rId8" w:history="1">
              <w:r w:rsidRPr="00D6620C">
                <w:rPr>
                  <w:rFonts w:ascii="Times New Roman" w:eastAsia="Times New Roman" w:hAnsi="Times New Roman" w:cstheme="minorHAnsi"/>
                  <w:color w:val="0000FF" w:themeColor="hyperlink"/>
                  <w:sz w:val="18"/>
                  <w:szCs w:val="18"/>
                  <w:u w:val="single"/>
                </w:rPr>
                <w:t>ii.os-zalec@guest.arnes.si</w:t>
              </w:r>
            </w:hyperlink>
          </w:p>
          <w:p w14:paraId="6772A915"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 xml:space="preserve">spletna stran: </w:t>
            </w:r>
            <w:hyperlink r:id="rId9" w:history="1">
              <w:r w:rsidRPr="00D6620C">
                <w:rPr>
                  <w:rFonts w:ascii="Times New Roman" w:eastAsia="Times New Roman" w:hAnsi="Times New Roman" w:cstheme="minorHAnsi"/>
                  <w:color w:val="0000FF" w:themeColor="hyperlink"/>
                  <w:sz w:val="18"/>
                  <w:szCs w:val="18"/>
                  <w:u w:val="single"/>
                </w:rPr>
                <w:t>http://www.2os-zalec.si</w:t>
              </w:r>
            </w:hyperlink>
          </w:p>
        </w:tc>
        <w:tc>
          <w:tcPr>
            <w:tcW w:w="2976" w:type="dxa"/>
            <w:hideMark/>
          </w:tcPr>
          <w:p w14:paraId="34CD7F25" w14:textId="77777777" w:rsidR="00862B92" w:rsidRPr="00D6620C" w:rsidRDefault="00862B92" w:rsidP="00862B92">
            <w:pPr>
              <w:spacing w:line="240" w:lineRule="auto"/>
              <w:jc w:val="center"/>
              <w:rPr>
                <w:rFonts w:ascii="Times New Roman" w:eastAsia="Times New Roman" w:hAnsi="Times New Roman" w:cstheme="minorHAnsi"/>
                <w:sz w:val="18"/>
                <w:szCs w:val="18"/>
              </w:rPr>
            </w:pPr>
            <w:r w:rsidRPr="00D6620C">
              <w:rPr>
                <w:rFonts w:ascii="Times New Roman" w:eastAsia="Times New Roman" w:hAnsi="Times New Roman" w:cstheme="minorHAnsi"/>
                <w:noProof/>
                <w:sz w:val="18"/>
                <w:szCs w:val="18"/>
                <w:lang w:val="sl-SI"/>
              </w:rPr>
              <w:drawing>
                <wp:inline distT="0" distB="0" distL="0" distR="0" wp14:anchorId="30B68EF4" wp14:editId="6696EBDF">
                  <wp:extent cx="1257300" cy="1074420"/>
                  <wp:effectExtent l="0" t="0" r="0"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074420"/>
                          </a:xfrm>
                          <a:prstGeom prst="rect">
                            <a:avLst/>
                          </a:prstGeom>
                          <a:noFill/>
                          <a:ln>
                            <a:noFill/>
                          </a:ln>
                        </pic:spPr>
                      </pic:pic>
                    </a:graphicData>
                  </a:graphic>
                </wp:inline>
              </w:drawing>
            </w:r>
          </w:p>
        </w:tc>
        <w:tc>
          <w:tcPr>
            <w:tcW w:w="3363" w:type="dxa"/>
            <w:vAlign w:val="bottom"/>
            <w:hideMark/>
          </w:tcPr>
          <w:p w14:paraId="4A93733A"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Tel.: 03/713-11-70</w:t>
            </w:r>
          </w:p>
          <w:p w14:paraId="15B8482C"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Računovodstvo: 03/713-11-50</w:t>
            </w:r>
          </w:p>
          <w:p w14:paraId="59B57A21"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Ident.št.za DDV.:  62175815</w:t>
            </w:r>
          </w:p>
          <w:p w14:paraId="221B1C08" w14:textId="77777777" w:rsidR="00862B92" w:rsidRPr="00D6620C" w:rsidRDefault="00862B92" w:rsidP="00862B92">
            <w:pPr>
              <w:spacing w:line="240" w:lineRule="auto"/>
              <w:rPr>
                <w:rFonts w:ascii="Times New Roman" w:eastAsia="Times New Roman" w:hAnsi="Times New Roman" w:cstheme="minorHAnsi"/>
                <w:sz w:val="18"/>
                <w:szCs w:val="18"/>
              </w:rPr>
            </w:pPr>
            <w:r w:rsidRPr="00D6620C">
              <w:rPr>
                <w:rFonts w:ascii="Times New Roman" w:eastAsia="Times New Roman" w:hAnsi="Times New Roman" w:cstheme="minorHAnsi"/>
                <w:sz w:val="18"/>
                <w:szCs w:val="18"/>
              </w:rPr>
              <w:t>TRR: 01100 0600 8357 931, UJP Žalec</w:t>
            </w:r>
          </w:p>
        </w:tc>
      </w:tr>
    </w:tbl>
    <w:p w14:paraId="46FCE69A" w14:textId="27C3C594" w:rsidR="00862B92" w:rsidRDefault="00862B92" w:rsidP="00862B92">
      <w:pPr>
        <w:shd w:val="clear" w:color="auto" w:fill="FFFFFF" w:themeFill="background1"/>
        <w:spacing w:before="240" w:after="240"/>
        <w:rPr>
          <w:rFonts w:ascii="Calibri" w:eastAsia="Calibri" w:hAnsi="Calibri" w:cs="Calibri"/>
          <w:sz w:val="24"/>
          <w:szCs w:val="24"/>
        </w:rPr>
      </w:pPr>
    </w:p>
    <w:p w14:paraId="1C7F7E28" w14:textId="136AB70E" w:rsidR="00862B92" w:rsidRDefault="00862B92" w:rsidP="00862B92">
      <w:pPr>
        <w:shd w:val="clear" w:color="auto" w:fill="FFFFFF" w:themeFill="background1"/>
        <w:spacing w:before="240" w:after="240"/>
        <w:rPr>
          <w:rFonts w:ascii="Calibri" w:eastAsia="Calibri" w:hAnsi="Calibri" w:cs="Calibri"/>
          <w:sz w:val="24"/>
          <w:szCs w:val="24"/>
        </w:rPr>
      </w:pPr>
    </w:p>
    <w:p w14:paraId="7FFD48FB" w14:textId="32E5CE87" w:rsidR="00862B92" w:rsidRPr="00862B92" w:rsidRDefault="00862B92" w:rsidP="00862B92">
      <w:pPr>
        <w:shd w:val="clear" w:color="auto" w:fill="FFFFFF" w:themeFill="background1"/>
        <w:spacing w:before="240" w:after="240"/>
        <w:jc w:val="center"/>
        <w:rPr>
          <w:rFonts w:ascii="Calibri" w:eastAsia="Calibri" w:hAnsi="Calibri" w:cs="Calibri"/>
          <w:b/>
          <w:sz w:val="96"/>
          <w:szCs w:val="24"/>
        </w:rPr>
      </w:pPr>
    </w:p>
    <w:p w14:paraId="3530E8EF" w14:textId="10F2CD0E" w:rsidR="00862B92" w:rsidRPr="00862B92" w:rsidRDefault="00862B92" w:rsidP="00862B92">
      <w:pPr>
        <w:shd w:val="clear" w:color="auto" w:fill="FFFFFF" w:themeFill="background1"/>
        <w:spacing w:before="240" w:after="240"/>
        <w:jc w:val="center"/>
        <w:rPr>
          <w:rFonts w:ascii="Calibri" w:eastAsia="Calibri" w:hAnsi="Calibri" w:cs="Calibri"/>
          <w:b/>
          <w:sz w:val="84"/>
          <w:szCs w:val="84"/>
        </w:rPr>
      </w:pPr>
      <w:r w:rsidRPr="00862B92">
        <w:rPr>
          <w:rFonts w:ascii="Calibri" w:eastAsia="Calibri" w:hAnsi="Calibri" w:cs="Calibri"/>
          <w:b/>
          <w:sz w:val="84"/>
          <w:szCs w:val="84"/>
        </w:rPr>
        <w:t>PRAVILA ŠOLSKEGA REDA</w:t>
      </w:r>
    </w:p>
    <w:p w14:paraId="4DB14F3A" w14:textId="4CCBDA4E" w:rsidR="00862B92" w:rsidRPr="00862B92" w:rsidRDefault="00862B92" w:rsidP="00862B92">
      <w:pPr>
        <w:shd w:val="clear" w:color="auto" w:fill="FFFFFF" w:themeFill="background1"/>
        <w:spacing w:before="240" w:after="240"/>
        <w:jc w:val="center"/>
        <w:rPr>
          <w:rFonts w:ascii="Calibri" w:eastAsia="Calibri" w:hAnsi="Calibri" w:cs="Calibri"/>
          <w:b/>
          <w:sz w:val="72"/>
          <w:szCs w:val="24"/>
        </w:rPr>
      </w:pPr>
      <w:r w:rsidRPr="00862B92">
        <w:rPr>
          <w:rFonts w:ascii="Calibri" w:eastAsia="Calibri" w:hAnsi="Calibri" w:cs="Calibri"/>
          <w:b/>
          <w:sz w:val="72"/>
          <w:szCs w:val="24"/>
        </w:rPr>
        <w:t>II. OŠ ŽALEC</w:t>
      </w:r>
    </w:p>
    <w:p w14:paraId="2C1D112A" w14:textId="72283CBD" w:rsidR="00862B92" w:rsidRPr="00862B92" w:rsidRDefault="00862B92" w:rsidP="00862B92">
      <w:pPr>
        <w:shd w:val="clear" w:color="auto" w:fill="FFFFFF" w:themeFill="background1"/>
        <w:spacing w:before="240" w:after="240"/>
        <w:jc w:val="center"/>
        <w:rPr>
          <w:rFonts w:ascii="Calibri" w:eastAsia="Calibri" w:hAnsi="Calibri" w:cs="Calibri"/>
          <w:b/>
          <w:sz w:val="96"/>
          <w:szCs w:val="24"/>
        </w:rPr>
      </w:pPr>
    </w:p>
    <w:p w14:paraId="0CAF1F9D" w14:textId="355C94BD" w:rsidR="00862B92" w:rsidRDefault="00862B92" w:rsidP="00862B92">
      <w:pPr>
        <w:shd w:val="clear" w:color="auto" w:fill="FFFFFF" w:themeFill="background1"/>
        <w:spacing w:before="240" w:after="240"/>
        <w:rPr>
          <w:rFonts w:ascii="Calibri" w:eastAsia="Calibri" w:hAnsi="Calibri" w:cs="Calibri"/>
          <w:sz w:val="24"/>
          <w:szCs w:val="24"/>
        </w:rPr>
      </w:pPr>
    </w:p>
    <w:p w14:paraId="3BC2F42C" w14:textId="411E09D6" w:rsidR="00862B92" w:rsidRDefault="00862B92" w:rsidP="00862B92">
      <w:pPr>
        <w:shd w:val="clear" w:color="auto" w:fill="FFFFFF" w:themeFill="background1"/>
        <w:spacing w:before="240" w:after="240"/>
        <w:rPr>
          <w:rFonts w:ascii="Calibri" w:eastAsia="Calibri" w:hAnsi="Calibri" w:cs="Calibri"/>
          <w:sz w:val="24"/>
          <w:szCs w:val="24"/>
        </w:rPr>
      </w:pPr>
    </w:p>
    <w:p w14:paraId="386C2604" w14:textId="27FB480A" w:rsidR="00862B92" w:rsidRDefault="00862B92" w:rsidP="00862B92">
      <w:pPr>
        <w:shd w:val="clear" w:color="auto" w:fill="FFFFFF" w:themeFill="background1"/>
        <w:spacing w:before="240" w:after="240"/>
        <w:rPr>
          <w:rFonts w:ascii="Calibri" w:eastAsia="Calibri" w:hAnsi="Calibri" w:cs="Calibri"/>
          <w:sz w:val="24"/>
          <w:szCs w:val="24"/>
        </w:rPr>
      </w:pPr>
    </w:p>
    <w:p w14:paraId="6E076047" w14:textId="2C0569EC" w:rsidR="00862B92" w:rsidRDefault="00862B92" w:rsidP="00862B92">
      <w:pPr>
        <w:shd w:val="clear" w:color="auto" w:fill="FFFFFF" w:themeFill="background1"/>
        <w:spacing w:before="240" w:after="240"/>
        <w:rPr>
          <w:rFonts w:ascii="Calibri" w:eastAsia="Calibri" w:hAnsi="Calibri" w:cs="Calibri"/>
          <w:sz w:val="24"/>
          <w:szCs w:val="24"/>
        </w:rPr>
      </w:pPr>
    </w:p>
    <w:p w14:paraId="66BD4C63" w14:textId="07286103" w:rsidR="00862B92" w:rsidRDefault="00862B92" w:rsidP="00862B92">
      <w:pPr>
        <w:shd w:val="clear" w:color="auto" w:fill="FFFFFF" w:themeFill="background1"/>
        <w:spacing w:before="240" w:after="240"/>
        <w:rPr>
          <w:rFonts w:ascii="Calibri" w:eastAsia="Calibri" w:hAnsi="Calibri" w:cs="Calibri"/>
          <w:sz w:val="24"/>
          <w:szCs w:val="24"/>
        </w:rPr>
      </w:pPr>
    </w:p>
    <w:p w14:paraId="331E6AE9" w14:textId="30F836AD" w:rsidR="00862B92" w:rsidRDefault="00862B92" w:rsidP="00862B92">
      <w:pPr>
        <w:shd w:val="clear" w:color="auto" w:fill="FFFFFF" w:themeFill="background1"/>
        <w:spacing w:before="240" w:after="240"/>
        <w:rPr>
          <w:rFonts w:ascii="Calibri" w:eastAsia="Calibri" w:hAnsi="Calibri" w:cs="Calibri"/>
          <w:sz w:val="24"/>
          <w:szCs w:val="24"/>
        </w:rPr>
      </w:pPr>
    </w:p>
    <w:p w14:paraId="39E39A68" w14:textId="2C226AA5" w:rsidR="00862B92" w:rsidRDefault="00862B92" w:rsidP="00862B92">
      <w:pPr>
        <w:shd w:val="clear" w:color="auto" w:fill="FFFFFF" w:themeFill="background1"/>
        <w:spacing w:before="240" w:after="240"/>
        <w:rPr>
          <w:rFonts w:ascii="Calibri" w:eastAsia="Calibri" w:hAnsi="Calibri" w:cs="Calibri"/>
          <w:sz w:val="24"/>
          <w:szCs w:val="24"/>
        </w:rPr>
      </w:pPr>
    </w:p>
    <w:p w14:paraId="0EE31334" w14:textId="38646C8F" w:rsidR="00862B92" w:rsidRDefault="00862B92" w:rsidP="00862B92">
      <w:pPr>
        <w:shd w:val="clear" w:color="auto" w:fill="FFFFFF" w:themeFill="background1"/>
        <w:spacing w:before="240" w:after="240"/>
        <w:rPr>
          <w:rFonts w:ascii="Calibri" w:eastAsia="Calibri" w:hAnsi="Calibri" w:cs="Calibri"/>
          <w:sz w:val="24"/>
          <w:szCs w:val="24"/>
        </w:rPr>
      </w:pPr>
    </w:p>
    <w:p w14:paraId="7FA58C67" w14:textId="5FDB05A9" w:rsidR="00862B92" w:rsidRDefault="00862B92" w:rsidP="00862B92">
      <w:pPr>
        <w:shd w:val="clear" w:color="auto" w:fill="FFFFFF" w:themeFill="background1"/>
        <w:spacing w:before="240" w:after="240"/>
        <w:jc w:val="center"/>
        <w:rPr>
          <w:rFonts w:ascii="Calibri" w:eastAsia="Calibri" w:hAnsi="Calibri" w:cs="Calibri"/>
          <w:sz w:val="24"/>
          <w:szCs w:val="24"/>
        </w:rPr>
      </w:pPr>
      <w:r>
        <w:rPr>
          <w:rFonts w:ascii="Calibri" w:eastAsia="Calibri" w:hAnsi="Calibri" w:cs="Calibri"/>
          <w:sz w:val="24"/>
          <w:szCs w:val="24"/>
        </w:rPr>
        <w:t>Žalec, september 2023</w:t>
      </w:r>
    </w:p>
    <w:p w14:paraId="5EF6301A" w14:textId="1061F13E" w:rsidR="00862B92" w:rsidRDefault="00862B92" w:rsidP="00862B92">
      <w:pPr>
        <w:shd w:val="clear" w:color="auto" w:fill="FFFFFF" w:themeFill="background1"/>
        <w:spacing w:before="240" w:after="240"/>
        <w:rPr>
          <w:rFonts w:ascii="Calibri" w:eastAsia="Calibri" w:hAnsi="Calibri" w:cs="Calibri"/>
          <w:sz w:val="24"/>
          <w:szCs w:val="24"/>
        </w:rPr>
      </w:pPr>
    </w:p>
    <w:bookmarkStart w:id="0" w:name="_Toc83017757" w:displacedByCustomXml="next"/>
    <w:sdt>
      <w:sdtPr>
        <w:rPr>
          <w:sz w:val="22"/>
          <w:szCs w:val="22"/>
        </w:rPr>
        <w:id w:val="-1183281335"/>
        <w:docPartObj>
          <w:docPartGallery w:val="Table of Contents"/>
          <w:docPartUnique/>
        </w:docPartObj>
      </w:sdtPr>
      <w:sdtEndPr>
        <w:rPr>
          <w:b/>
          <w:bCs/>
        </w:rPr>
      </w:sdtEndPr>
      <w:sdtContent>
        <w:p w14:paraId="6F276A53" w14:textId="77777777" w:rsidR="00862B92" w:rsidRDefault="00862B92" w:rsidP="00862B92">
          <w:pPr>
            <w:pStyle w:val="Naslov1"/>
            <w:numPr>
              <w:ilvl w:val="0"/>
              <w:numId w:val="0"/>
            </w:numPr>
            <w:shd w:val="clear" w:color="auto" w:fill="FFFFFF" w:themeFill="background1"/>
            <w:ind w:left="360"/>
          </w:pPr>
          <w:r>
            <w:t>KAZALO</w:t>
          </w:r>
          <w:bookmarkEnd w:id="0"/>
        </w:p>
        <w:p w14:paraId="5626DDD3" w14:textId="0B938E3C" w:rsidR="00862B92" w:rsidRDefault="00862B92" w:rsidP="00862B92">
          <w:pPr>
            <w:pStyle w:val="Kazalovsebine1"/>
            <w:shd w:val="clear" w:color="auto" w:fill="FFFFFF" w:themeFill="background1"/>
            <w:tabs>
              <w:tab w:val="left" w:pos="440"/>
              <w:tab w:val="right" w:leader="dot" w:pos="9350"/>
            </w:tabs>
            <w:rPr>
              <w:rFonts w:cstheme="minorBidi"/>
              <w:noProof/>
            </w:rPr>
          </w:pPr>
          <w:r>
            <w:fldChar w:fldCharType="begin"/>
          </w:r>
          <w:r>
            <w:instrText xml:space="preserve"> TOC \o "1-3" \h \z \u </w:instrText>
          </w:r>
          <w:r>
            <w:fldChar w:fldCharType="separate"/>
          </w:r>
          <w:hyperlink w:anchor="_Toc83017733" w:history="1">
            <w:r w:rsidRPr="00387477">
              <w:rPr>
                <w:rStyle w:val="Hiperpovezava"/>
                <w:noProof/>
              </w:rPr>
              <w:t>1</w:t>
            </w:r>
            <w:r>
              <w:rPr>
                <w:rFonts w:cstheme="minorBidi"/>
                <w:noProof/>
              </w:rPr>
              <w:tab/>
            </w:r>
            <w:r w:rsidRPr="00387477">
              <w:rPr>
                <w:rStyle w:val="Hiperpovezava"/>
                <w:noProof/>
              </w:rPr>
              <w:t>DOLŽNOSTI IN ODGOVORNOSTI UČENCEV</w:t>
            </w:r>
            <w:r>
              <w:rPr>
                <w:noProof/>
                <w:webHidden/>
              </w:rPr>
              <w:tab/>
            </w:r>
            <w:r>
              <w:rPr>
                <w:noProof/>
                <w:webHidden/>
              </w:rPr>
              <w:fldChar w:fldCharType="begin"/>
            </w:r>
            <w:r>
              <w:rPr>
                <w:noProof/>
                <w:webHidden/>
              </w:rPr>
              <w:instrText xml:space="preserve"> PAGEREF _Toc83017733 \h </w:instrText>
            </w:r>
            <w:r>
              <w:rPr>
                <w:noProof/>
                <w:webHidden/>
              </w:rPr>
            </w:r>
            <w:r>
              <w:rPr>
                <w:noProof/>
                <w:webHidden/>
              </w:rPr>
              <w:fldChar w:fldCharType="separate"/>
            </w:r>
            <w:r>
              <w:rPr>
                <w:noProof/>
                <w:webHidden/>
              </w:rPr>
              <w:t>3</w:t>
            </w:r>
            <w:r>
              <w:rPr>
                <w:noProof/>
                <w:webHidden/>
              </w:rPr>
              <w:fldChar w:fldCharType="end"/>
            </w:r>
          </w:hyperlink>
        </w:p>
        <w:p w14:paraId="2C18C23E" w14:textId="40279F69"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34" w:history="1">
            <w:r w:rsidR="00862B92" w:rsidRPr="00387477">
              <w:rPr>
                <w:rStyle w:val="Hiperpovezava"/>
                <w:noProof/>
              </w:rPr>
              <w:t>1.1</w:t>
            </w:r>
            <w:r w:rsidR="00862B92">
              <w:rPr>
                <w:rFonts w:cstheme="minorBidi"/>
                <w:noProof/>
              </w:rPr>
              <w:tab/>
            </w:r>
            <w:r w:rsidR="00862B92" w:rsidRPr="00387477">
              <w:rPr>
                <w:rStyle w:val="Hiperpovezava"/>
                <w:noProof/>
              </w:rPr>
              <w:t>DOLŽNOSTI UČENCA</w:t>
            </w:r>
            <w:r w:rsidR="00862B92">
              <w:rPr>
                <w:noProof/>
                <w:webHidden/>
              </w:rPr>
              <w:tab/>
            </w:r>
            <w:r w:rsidR="00862B92">
              <w:rPr>
                <w:noProof/>
                <w:webHidden/>
              </w:rPr>
              <w:fldChar w:fldCharType="begin"/>
            </w:r>
            <w:r w:rsidR="00862B92">
              <w:rPr>
                <w:noProof/>
                <w:webHidden/>
              </w:rPr>
              <w:instrText xml:space="preserve"> PAGEREF _Toc83017734 \h </w:instrText>
            </w:r>
            <w:r w:rsidR="00862B92">
              <w:rPr>
                <w:noProof/>
                <w:webHidden/>
              </w:rPr>
            </w:r>
            <w:r w:rsidR="00862B92">
              <w:rPr>
                <w:noProof/>
                <w:webHidden/>
              </w:rPr>
              <w:fldChar w:fldCharType="separate"/>
            </w:r>
            <w:r w:rsidR="00862B92">
              <w:rPr>
                <w:noProof/>
                <w:webHidden/>
              </w:rPr>
              <w:t>3</w:t>
            </w:r>
            <w:r w:rsidR="00862B92">
              <w:rPr>
                <w:noProof/>
                <w:webHidden/>
              </w:rPr>
              <w:fldChar w:fldCharType="end"/>
            </w:r>
          </w:hyperlink>
        </w:p>
        <w:p w14:paraId="4CE08F27" w14:textId="670D4A91" w:rsidR="00862B92" w:rsidRDefault="00295381" w:rsidP="00862B92">
          <w:pPr>
            <w:pStyle w:val="Kazalovsebine1"/>
            <w:shd w:val="clear" w:color="auto" w:fill="FFFFFF" w:themeFill="background1"/>
            <w:tabs>
              <w:tab w:val="left" w:pos="440"/>
              <w:tab w:val="right" w:leader="dot" w:pos="9350"/>
            </w:tabs>
            <w:rPr>
              <w:rFonts w:cstheme="minorBidi"/>
              <w:noProof/>
            </w:rPr>
          </w:pPr>
          <w:hyperlink w:anchor="_Toc83017735" w:history="1">
            <w:r w:rsidR="00862B92" w:rsidRPr="00387477">
              <w:rPr>
                <w:rStyle w:val="Hiperpovezava"/>
                <w:noProof/>
              </w:rPr>
              <w:t>2</w:t>
            </w:r>
            <w:r w:rsidR="00862B92">
              <w:rPr>
                <w:rFonts w:cstheme="minorBidi"/>
                <w:noProof/>
              </w:rPr>
              <w:tab/>
            </w:r>
            <w:r w:rsidR="00862B92" w:rsidRPr="00387477">
              <w:rPr>
                <w:rStyle w:val="Hiperpovezava"/>
                <w:noProof/>
              </w:rPr>
              <w:t>PRAVILA OBNAŠANJA IN RAVNANJA</w:t>
            </w:r>
            <w:r w:rsidR="00862B92">
              <w:rPr>
                <w:noProof/>
                <w:webHidden/>
              </w:rPr>
              <w:tab/>
            </w:r>
            <w:r w:rsidR="00862B92">
              <w:rPr>
                <w:noProof/>
                <w:webHidden/>
              </w:rPr>
              <w:fldChar w:fldCharType="begin"/>
            </w:r>
            <w:r w:rsidR="00862B92">
              <w:rPr>
                <w:noProof/>
                <w:webHidden/>
              </w:rPr>
              <w:instrText xml:space="preserve"> PAGEREF _Toc83017735 \h </w:instrText>
            </w:r>
            <w:r w:rsidR="00862B92">
              <w:rPr>
                <w:noProof/>
                <w:webHidden/>
              </w:rPr>
            </w:r>
            <w:r w:rsidR="00862B92">
              <w:rPr>
                <w:noProof/>
                <w:webHidden/>
              </w:rPr>
              <w:fldChar w:fldCharType="separate"/>
            </w:r>
            <w:r w:rsidR="00862B92">
              <w:rPr>
                <w:noProof/>
                <w:webHidden/>
              </w:rPr>
              <w:t>3</w:t>
            </w:r>
            <w:r w:rsidR="00862B92">
              <w:rPr>
                <w:noProof/>
                <w:webHidden/>
              </w:rPr>
              <w:fldChar w:fldCharType="end"/>
            </w:r>
          </w:hyperlink>
        </w:p>
        <w:p w14:paraId="5DE0A1B5" w14:textId="397FD697"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36" w:history="1">
            <w:r w:rsidR="00862B92" w:rsidRPr="00387477">
              <w:rPr>
                <w:rStyle w:val="Hiperpovezava"/>
                <w:noProof/>
              </w:rPr>
              <w:t>1.2</w:t>
            </w:r>
            <w:r w:rsidR="00862B92">
              <w:rPr>
                <w:rFonts w:cstheme="minorBidi"/>
                <w:noProof/>
              </w:rPr>
              <w:tab/>
            </w:r>
            <w:r w:rsidR="00862B92" w:rsidRPr="00387477">
              <w:rPr>
                <w:rStyle w:val="Hiperpovezava"/>
                <w:noProof/>
              </w:rPr>
              <w:t>PRIHODI V ŠOLO IN ODHODI IZ NJE</w:t>
            </w:r>
            <w:r w:rsidR="00862B92">
              <w:rPr>
                <w:noProof/>
                <w:webHidden/>
              </w:rPr>
              <w:tab/>
            </w:r>
            <w:r w:rsidR="00862B92">
              <w:rPr>
                <w:noProof/>
                <w:webHidden/>
              </w:rPr>
              <w:fldChar w:fldCharType="begin"/>
            </w:r>
            <w:r w:rsidR="00862B92">
              <w:rPr>
                <w:noProof/>
                <w:webHidden/>
              </w:rPr>
              <w:instrText xml:space="preserve"> PAGEREF _Toc83017736 \h </w:instrText>
            </w:r>
            <w:r w:rsidR="00862B92">
              <w:rPr>
                <w:noProof/>
                <w:webHidden/>
              </w:rPr>
            </w:r>
            <w:r w:rsidR="00862B92">
              <w:rPr>
                <w:noProof/>
                <w:webHidden/>
              </w:rPr>
              <w:fldChar w:fldCharType="separate"/>
            </w:r>
            <w:r w:rsidR="00862B92">
              <w:rPr>
                <w:noProof/>
                <w:webHidden/>
              </w:rPr>
              <w:t>5</w:t>
            </w:r>
            <w:r w:rsidR="00862B92">
              <w:rPr>
                <w:noProof/>
                <w:webHidden/>
              </w:rPr>
              <w:fldChar w:fldCharType="end"/>
            </w:r>
          </w:hyperlink>
        </w:p>
        <w:p w14:paraId="0DA89518" w14:textId="3A38EDF7"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37" w:history="1">
            <w:r w:rsidR="00862B92" w:rsidRPr="00387477">
              <w:rPr>
                <w:rStyle w:val="Hiperpovezava"/>
                <w:noProof/>
              </w:rPr>
              <w:t>1.3</w:t>
            </w:r>
            <w:r w:rsidR="00862B92">
              <w:rPr>
                <w:rFonts w:cstheme="minorBidi"/>
                <w:noProof/>
              </w:rPr>
              <w:tab/>
            </w:r>
            <w:r w:rsidR="00862B92" w:rsidRPr="00387477">
              <w:rPr>
                <w:rStyle w:val="Hiperpovezava"/>
                <w:noProof/>
              </w:rPr>
              <w:t>POUK</w:t>
            </w:r>
            <w:r w:rsidR="00862B92">
              <w:rPr>
                <w:noProof/>
                <w:webHidden/>
              </w:rPr>
              <w:tab/>
            </w:r>
            <w:r w:rsidR="00862B92">
              <w:rPr>
                <w:noProof/>
                <w:webHidden/>
              </w:rPr>
              <w:fldChar w:fldCharType="begin"/>
            </w:r>
            <w:r w:rsidR="00862B92">
              <w:rPr>
                <w:noProof/>
                <w:webHidden/>
              </w:rPr>
              <w:instrText xml:space="preserve"> PAGEREF _Toc83017737 \h </w:instrText>
            </w:r>
            <w:r w:rsidR="00862B92">
              <w:rPr>
                <w:noProof/>
                <w:webHidden/>
              </w:rPr>
            </w:r>
            <w:r w:rsidR="00862B92">
              <w:rPr>
                <w:noProof/>
                <w:webHidden/>
              </w:rPr>
              <w:fldChar w:fldCharType="separate"/>
            </w:r>
            <w:r w:rsidR="00862B92">
              <w:rPr>
                <w:noProof/>
                <w:webHidden/>
              </w:rPr>
              <w:t>5</w:t>
            </w:r>
            <w:r w:rsidR="00862B92">
              <w:rPr>
                <w:noProof/>
                <w:webHidden/>
              </w:rPr>
              <w:fldChar w:fldCharType="end"/>
            </w:r>
          </w:hyperlink>
        </w:p>
        <w:p w14:paraId="176C6242" w14:textId="7AAD1A9B"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38" w:history="1">
            <w:r w:rsidR="00862B92" w:rsidRPr="00387477">
              <w:rPr>
                <w:rStyle w:val="Hiperpovezava"/>
                <w:noProof/>
              </w:rPr>
              <w:t>1.4</w:t>
            </w:r>
            <w:r w:rsidR="00862B92">
              <w:rPr>
                <w:rFonts w:cstheme="minorBidi"/>
                <w:noProof/>
              </w:rPr>
              <w:tab/>
            </w:r>
            <w:r w:rsidR="00862B92" w:rsidRPr="00387477">
              <w:rPr>
                <w:rStyle w:val="Hiperpovezava"/>
                <w:noProof/>
              </w:rPr>
              <w:t>ODMORI</w:t>
            </w:r>
            <w:r w:rsidR="00862B92">
              <w:rPr>
                <w:noProof/>
                <w:webHidden/>
              </w:rPr>
              <w:tab/>
            </w:r>
            <w:r w:rsidR="00862B92">
              <w:rPr>
                <w:noProof/>
                <w:webHidden/>
              </w:rPr>
              <w:fldChar w:fldCharType="begin"/>
            </w:r>
            <w:r w:rsidR="00862B92">
              <w:rPr>
                <w:noProof/>
                <w:webHidden/>
              </w:rPr>
              <w:instrText xml:space="preserve"> PAGEREF _Toc83017738 \h </w:instrText>
            </w:r>
            <w:r w:rsidR="00862B92">
              <w:rPr>
                <w:noProof/>
                <w:webHidden/>
              </w:rPr>
            </w:r>
            <w:r w:rsidR="00862B92">
              <w:rPr>
                <w:noProof/>
                <w:webHidden/>
              </w:rPr>
              <w:fldChar w:fldCharType="separate"/>
            </w:r>
            <w:r w:rsidR="00862B92">
              <w:rPr>
                <w:noProof/>
                <w:webHidden/>
              </w:rPr>
              <w:t>6</w:t>
            </w:r>
            <w:r w:rsidR="00862B92">
              <w:rPr>
                <w:noProof/>
                <w:webHidden/>
              </w:rPr>
              <w:fldChar w:fldCharType="end"/>
            </w:r>
          </w:hyperlink>
        </w:p>
        <w:p w14:paraId="34023BB8" w14:textId="5082E118"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39" w:history="1">
            <w:r w:rsidR="00862B92" w:rsidRPr="00387477">
              <w:rPr>
                <w:rStyle w:val="Hiperpovezava"/>
                <w:noProof/>
              </w:rPr>
              <w:t>1.5</w:t>
            </w:r>
            <w:r w:rsidR="00862B92">
              <w:rPr>
                <w:rFonts w:cstheme="minorBidi"/>
                <w:noProof/>
              </w:rPr>
              <w:tab/>
            </w:r>
            <w:r w:rsidR="00862B92" w:rsidRPr="00387477">
              <w:rPr>
                <w:rStyle w:val="Hiperpovezava"/>
                <w:noProof/>
              </w:rPr>
              <w:t>MALICA</w:t>
            </w:r>
            <w:r w:rsidR="00862B92">
              <w:rPr>
                <w:noProof/>
                <w:webHidden/>
              </w:rPr>
              <w:tab/>
            </w:r>
            <w:r w:rsidR="00862B92">
              <w:rPr>
                <w:noProof/>
                <w:webHidden/>
              </w:rPr>
              <w:fldChar w:fldCharType="begin"/>
            </w:r>
            <w:r w:rsidR="00862B92">
              <w:rPr>
                <w:noProof/>
                <w:webHidden/>
              </w:rPr>
              <w:instrText xml:space="preserve"> PAGEREF _Toc83017739 \h </w:instrText>
            </w:r>
            <w:r w:rsidR="00862B92">
              <w:rPr>
                <w:noProof/>
                <w:webHidden/>
              </w:rPr>
            </w:r>
            <w:r w:rsidR="00862B92">
              <w:rPr>
                <w:noProof/>
                <w:webHidden/>
              </w:rPr>
              <w:fldChar w:fldCharType="separate"/>
            </w:r>
            <w:r w:rsidR="00862B92">
              <w:rPr>
                <w:noProof/>
                <w:webHidden/>
              </w:rPr>
              <w:t>6</w:t>
            </w:r>
            <w:r w:rsidR="00862B92">
              <w:rPr>
                <w:noProof/>
                <w:webHidden/>
              </w:rPr>
              <w:fldChar w:fldCharType="end"/>
            </w:r>
          </w:hyperlink>
        </w:p>
        <w:p w14:paraId="54B9CF18" w14:textId="23379EA2"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0" w:history="1">
            <w:r w:rsidR="00862B92" w:rsidRPr="00387477">
              <w:rPr>
                <w:rStyle w:val="Hiperpovezava"/>
                <w:noProof/>
              </w:rPr>
              <w:t>1.6</w:t>
            </w:r>
            <w:r w:rsidR="00862B92">
              <w:rPr>
                <w:rFonts w:cstheme="minorBidi"/>
                <w:noProof/>
              </w:rPr>
              <w:tab/>
            </w:r>
            <w:r w:rsidR="00862B92" w:rsidRPr="00387477">
              <w:rPr>
                <w:rStyle w:val="Hiperpovezava"/>
                <w:noProof/>
              </w:rPr>
              <w:t>KOSILO</w:t>
            </w:r>
            <w:r w:rsidR="00862B92">
              <w:rPr>
                <w:noProof/>
                <w:webHidden/>
              </w:rPr>
              <w:tab/>
            </w:r>
            <w:r w:rsidR="00862B92">
              <w:rPr>
                <w:noProof/>
                <w:webHidden/>
              </w:rPr>
              <w:fldChar w:fldCharType="begin"/>
            </w:r>
            <w:r w:rsidR="00862B92">
              <w:rPr>
                <w:noProof/>
                <w:webHidden/>
              </w:rPr>
              <w:instrText xml:space="preserve"> PAGEREF _Toc83017740 \h </w:instrText>
            </w:r>
            <w:r w:rsidR="00862B92">
              <w:rPr>
                <w:noProof/>
                <w:webHidden/>
              </w:rPr>
            </w:r>
            <w:r w:rsidR="00862B92">
              <w:rPr>
                <w:noProof/>
                <w:webHidden/>
              </w:rPr>
              <w:fldChar w:fldCharType="separate"/>
            </w:r>
            <w:r w:rsidR="00862B92">
              <w:rPr>
                <w:noProof/>
                <w:webHidden/>
              </w:rPr>
              <w:t>6</w:t>
            </w:r>
            <w:r w:rsidR="00862B92">
              <w:rPr>
                <w:noProof/>
                <w:webHidden/>
              </w:rPr>
              <w:fldChar w:fldCharType="end"/>
            </w:r>
          </w:hyperlink>
        </w:p>
        <w:p w14:paraId="774AAFF8" w14:textId="39EC4B25"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1" w:history="1">
            <w:r w:rsidR="00862B92" w:rsidRPr="00387477">
              <w:rPr>
                <w:rStyle w:val="Hiperpovezava"/>
                <w:noProof/>
              </w:rPr>
              <w:t>1.7</w:t>
            </w:r>
            <w:r w:rsidR="00862B92">
              <w:rPr>
                <w:rFonts w:cstheme="minorBidi"/>
                <w:noProof/>
              </w:rPr>
              <w:tab/>
            </w:r>
            <w:r w:rsidR="00862B92" w:rsidRPr="00387477">
              <w:rPr>
                <w:rStyle w:val="Hiperpovezava"/>
                <w:noProof/>
              </w:rPr>
              <w:t>PODALJŠANO BIVANJE</w:t>
            </w:r>
            <w:r w:rsidR="00862B92">
              <w:rPr>
                <w:noProof/>
                <w:webHidden/>
              </w:rPr>
              <w:tab/>
            </w:r>
            <w:r w:rsidR="00862B92">
              <w:rPr>
                <w:noProof/>
                <w:webHidden/>
              </w:rPr>
              <w:fldChar w:fldCharType="begin"/>
            </w:r>
            <w:r w:rsidR="00862B92">
              <w:rPr>
                <w:noProof/>
                <w:webHidden/>
              </w:rPr>
              <w:instrText xml:space="preserve"> PAGEREF _Toc83017741 \h </w:instrText>
            </w:r>
            <w:r w:rsidR="00862B92">
              <w:rPr>
                <w:noProof/>
                <w:webHidden/>
              </w:rPr>
            </w:r>
            <w:r w:rsidR="00862B92">
              <w:rPr>
                <w:noProof/>
                <w:webHidden/>
              </w:rPr>
              <w:fldChar w:fldCharType="separate"/>
            </w:r>
            <w:r w:rsidR="00862B92">
              <w:rPr>
                <w:noProof/>
                <w:webHidden/>
              </w:rPr>
              <w:t>6</w:t>
            </w:r>
            <w:r w:rsidR="00862B92">
              <w:rPr>
                <w:noProof/>
                <w:webHidden/>
              </w:rPr>
              <w:fldChar w:fldCharType="end"/>
            </w:r>
          </w:hyperlink>
        </w:p>
        <w:p w14:paraId="074DBEA6" w14:textId="327625D5"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2" w:history="1">
            <w:r w:rsidR="00862B92" w:rsidRPr="00387477">
              <w:rPr>
                <w:rStyle w:val="Hiperpovezava"/>
                <w:noProof/>
              </w:rPr>
              <w:t>1.8</w:t>
            </w:r>
            <w:r w:rsidR="00862B92">
              <w:rPr>
                <w:rFonts w:cstheme="minorBidi"/>
                <w:noProof/>
              </w:rPr>
              <w:tab/>
            </w:r>
            <w:r w:rsidR="00862B92" w:rsidRPr="00387477">
              <w:rPr>
                <w:rStyle w:val="Hiperpovezava"/>
                <w:noProof/>
              </w:rPr>
              <w:t>PREVOZI</w:t>
            </w:r>
            <w:r w:rsidR="00862B92">
              <w:rPr>
                <w:noProof/>
                <w:webHidden/>
              </w:rPr>
              <w:tab/>
            </w:r>
            <w:r w:rsidR="00862B92">
              <w:rPr>
                <w:noProof/>
                <w:webHidden/>
              </w:rPr>
              <w:fldChar w:fldCharType="begin"/>
            </w:r>
            <w:r w:rsidR="00862B92">
              <w:rPr>
                <w:noProof/>
                <w:webHidden/>
              </w:rPr>
              <w:instrText xml:space="preserve"> PAGEREF _Toc83017742 \h </w:instrText>
            </w:r>
            <w:r w:rsidR="00862B92">
              <w:rPr>
                <w:noProof/>
                <w:webHidden/>
              </w:rPr>
            </w:r>
            <w:r w:rsidR="00862B92">
              <w:rPr>
                <w:noProof/>
                <w:webHidden/>
              </w:rPr>
              <w:fldChar w:fldCharType="separate"/>
            </w:r>
            <w:r w:rsidR="00862B92">
              <w:rPr>
                <w:noProof/>
                <w:webHidden/>
              </w:rPr>
              <w:t>6</w:t>
            </w:r>
            <w:r w:rsidR="00862B92">
              <w:rPr>
                <w:noProof/>
                <w:webHidden/>
              </w:rPr>
              <w:fldChar w:fldCharType="end"/>
            </w:r>
          </w:hyperlink>
        </w:p>
        <w:p w14:paraId="4C979C07" w14:textId="22DBF810"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3" w:history="1">
            <w:r w:rsidR="00862B92" w:rsidRPr="00387477">
              <w:rPr>
                <w:rStyle w:val="Hiperpovezava"/>
                <w:noProof/>
              </w:rPr>
              <w:t>1.9</w:t>
            </w:r>
            <w:r w:rsidR="00862B92">
              <w:rPr>
                <w:rFonts w:cstheme="minorBidi"/>
                <w:noProof/>
              </w:rPr>
              <w:tab/>
            </w:r>
            <w:r w:rsidR="00862B92" w:rsidRPr="00387477">
              <w:rPr>
                <w:rStyle w:val="Hiperpovezava"/>
                <w:noProof/>
              </w:rPr>
              <w:t>VARNOST</w:t>
            </w:r>
            <w:r w:rsidR="00862B92">
              <w:rPr>
                <w:noProof/>
                <w:webHidden/>
              </w:rPr>
              <w:tab/>
            </w:r>
            <w:r w:rsidR="00862B92">
              <w:rPr>
                <w:noProof/>
                <w:webHidden/>
              </w:rPr>
              <w:fldChar w:fldCharType="begin"/>
            </w:r>
            <w:r w:rsidR="00862B92">
              <w:rPr>
                <w:noProof/>
                <w:webHidden/>
              </w:rPr>
              <w:instrText xml:space="preserve"> PAGEREF _Toc83017743 \h </w:instrText>
            </w:r>
            <w:r w:rsidR="00862B92">
              <w:rPr>
                <w:noProof/>
                <w:webHidden/>
              </w:rPr>
            </w:r>
            <w:r w:rsidR="00862B92">
              <w:rPr>
                <w:noProof/>
                <w:webHidden/>
              </w:rPr>
              <w:fldChar w:fldCharType="separate"/>
            </w:r>
            <w:r w:rsidR="00862B92">
              <w:rPr>
                <w:noProof/>
                <w:webHidden/>
              </w:rPr>
              <w:t>7</w:t>
            </w:r>
            <w:r w:rsidR="00862B92">
              <w:rPr>
                <w:noProof/>
                <w:webHidden/>
              </w:rPr>
              <w:fldChar w:fldCharType="end"/>
            </w:r>
          </w:hyperlink>
        </w:p>
        <w:p w14:paraId="6F499B72" w14:textId="3AF4C28C"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4" w:history="1">
            <w:r w:rsidR="00862B92" w:rsidRPr="00387477">
              <w:rPr>
                <w:rStyle w:val="Hiperpovezava"/>
                <w:noProof/>
              </w:rPr>
              <w:t>1.10</w:t>
            </w:r>
            <w:r w:rsidR="00862B92">
              <w:rPr>
                <w:rFonts w:cstheme="minorBidi"/>
                <w:noProof/>
              </w:rPr>
              <w:tab/>
            </w:r>
            <w:r w:rsidR="00862B92" w:rsidRPr="00387477">
              <w:rPr>
                <w:rStyle w:val="Hiperpovezava"/>
                <w:noProof/>
              </w:rPr>
              <w:t>ORGANIZIRANOST UČENCEV</w:t>
            </w:r>
            <w:r w:rsidR="00862B92">
              <w:rPr>
                <w:noProof/>
                <w:webHidden/>
              </w:rPr>
              <w:tab/>
            </w:r>
            <w:r w:rsidR="00862B92">
              <w:rPr>
                <w:noProof/>
                <w:webHidden/>
              </w:rPr>
              <w:fldChar w:fldCharType="begin"/>
            </w:r>
            <w:r w:rsidR="00862B92">
              <w:rPr>
                <w:noProof/>
                <w:webHidden/>
              </w:rPr>
              <w:instrText xml:space="preserve"> PAGEREF _Toc83017744 \h </w:instrText>
            </w:r>
            <w:r w:rsidR="00862B92">
              <w:rPr>
                <w:noProof/>
                <w:webHidden/>
              </w:rPr>
            </w:r>
            <w:r w:rsidR="00862B92">
              <w:rPr>
                <w:noProof/>
                <w:webHidden/>
              </w:rPr>
              <w:fldChar w:fldCharType="separate"/>
            </w:r>
            <w:r w:rsidR="00862B92">
              <w:rPr>
                <w:noProof/>
                <w:webHidden/>
              </w:rPr>
              <w:t>7</w:t>
            </w:r>
            <w:r w:rsidR="00862B92">
              <w:rPr>
                <w:noProof/>
                <w:webHidden/>
              </w:rPr>
              <w:fldChar w:fldCharType="end"/>
            </w:r>
          </w:hyperlink>
        </w:p>
        <w:p w14:paraId="75DD5B9F" w14:textId="66C64D83" w:rsidR="00862B92" w:rsidRDefault="00295381" w:rsidP="00862B92">
          <w:pPr>
            <w:pStyle w:val="Kazalovsebine1"/>
            <w:shd w:val="clear" w:color="auto" w:fill="FFFFFF" w:themeFill="background1"/>
            <w:tabs>
              <w:tab w:val="left" w:pos="440"/>
              <w:tab w:val="right" w:leader="dot" w:pos="9350"/>
            </w:tabs>
            <w:rPr>
              <w:rFonts w:cstheme="minorBidi"/>
              <w:noProof/>
            </w:rPr>
          </w:pPr>
          <w:hyperlink w:anchor="_Toc83017745" w:history="1">
            <w:r w:rsidR="00862B92" w:rsidRPr="00387477">
              <w:rPr>
                <w:rStyle w:val="Hiperpovezava"/>
                <w:noProof/>
              </w:rPr>
              <w:t>3</w:t>
            </w:r>
            <w:r w:rsidR="00862B92">
              <w:rPr>
                <w:rFonts w:cstheme="minorBidi"/>
                <w:noProof/>
              </w:rPr>
              <w:tab/>
            </w:r>
            <w:r w:rsidR="00862B92" w:rsidRPr="00387477">
              <w:rPr>
                <w:rStyle w:val="Hiperpovezava"/>
                <w:noProof/>
              </w:rPr>
              <w:t>DOLŽNOSTI IN ODGOVORNOSTI STARŠEV</w:t>
            </w:r>
            <w:r w:rsidR="00862B92">
              <w:rPr>
                <w:noProof/>
                <w:webHidden/>
              </w:rPr>
              <w:tab/>
            </w:r>
            <w:r w:rsidR="00862B92">
              <w:rPr>
                <w:noProof/>
                <w:webHidden/>
              </w:rPr>
              <w:fldChar w:fldCharType="begin"/>
            </w:r>
            <w:r w:rsidR="00862B92">
              <w:rPr>
                <w:noProof/>
                <w:webHidden/>
              </w:rPr>
              <w:instrText xml:space="preserve"> PAGEREF _Toc83017745 \h </w:instrText>
            </w:r>
            <w:r w:rsidR="00862B92">
              <w:rPr>
                <w:noProof/>
                <w:webHidden/>
              </w:rPr>
            </w:r>
            <w:r w:rsidR="00862B92">
              <w:rPr>
                <w:noProof/>
                <w:webHidden/>
              </w:rPr>
              <w:fldChar w:fldCharType="separate"/>
            </w:r>
            <w:r w:rsidR="00862B92">
              <w:rPr>
                <w:noProof/>
                <w:webHidden/>
              </w:rPr>
              <w:t>8</w:t>
            </w:r>
            <w:r w:rsidR="00862B92">
              <w:rPr>
                <w:noProof/>
                <w:webHidden/>
              </w:rPr>
              <w:fldChar w:fldCharType="end"/>
            </w:r>
          </w:hyperlink>
        </w:p>
        <w:p w14:paraId="4810E2AA" w14:textId="21351BAF"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6" w:history="1">
            <w:r w:rsidR="00862B92" w:rsidRPr="00387477">
              <w:rPr>
                <w:rStyle w:val="Hiperpovezava"/>
                <w:noProof/>
              </w:rPr>
              <w:t>1.11</w:t>
            </w:r>
            <w:r w:rsidR="00862B92">
              <w:rPr>
                <w:rFonts w:cstheme="minorBidi"/>
                <w:noProof/>
              </w:rPr>
              <w:tab/>
            </w:r>
            <w:r w:rsidR="00862B92" w:rsidRPr="00387477">
              <w:rPr>
                <w:rStyle w:val="Hiperpovezava"/>
                <w:noProof/>
              </w:rPr>
              <w:t>OPRAVIČEVANJE ODSOTNOSTI</w:t>
            </w:r>
            <w:r w:rsidR="00862B92">
              <w:rPr>
                <w:noProof/>
                <w:webHidden/>
              </w:rPr>
              <w:tab/>
            </w:r>
            <w:r w:rsidR="00862B92">
              <w:rPr>
                <w:noProof/>
                <w:webHidden/>
              </w:rPr>
              <w:fldChar w:fldCharType="begin"/>
            </w:r>
            <w:r w:rsidR="00862B92">
              <w:rPr>
                <w:noProof/>
                <w:webHidden/>
              </w:rPr>
              <w:instrText xml:space="preserve"> PAGEREF _Toc83017746 \h </w:instrText>
            </w:r>
            <w:r w:rsidR="00862B92">
              <w:rPr>
                <w:noProof/>
                <w:webHidden/>
              </w:rPr>
            </w:r>
            <w:r w:rsidR="00862B92">
              <w:rPr>
                <w:noProof/>
                <w:webHidden/>
              </w:rPr>
              <w:fldChar w:fldCharType="separate"/>
            </w:r>
            <w:r w:rsidR="00862B92">
              <w:rPr>
                <w:noProof/>
                <w:webHidden/>
              </w:rPr>
              <w:t>9</w:t>
            </w:r>
            <w:r w:rsidR="00862B92">
              <w:rPr>
                <w:noProof/>
                <w:webHidden/>
              </w:rPr>
              <w:fldChar w:fldCharType="end"/>
            </w:r>
          </w:hyperlink>
        </w:p>
        <w:p w14:paraId="4AD46FFF" w14:textId="56883724"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7" w:history="1">
            <w:r w:rsidR="00862B92" w:rsidRPr="00387477">
              <w:rPr>
                <w:rStyle w:val="Hiperpovezava"/>
                <w:noProof/>
              </w:rPr>
              <w:t>1.12</w:t>
            </w:r>
            <w:r w:rsidR="00862B92">
              <w:rPr>
                <w:rFonts w:cstheme="minorBidi"/>
                <w:noProof/>
              </w:rPr>
              <w:tab/>
            </w:r>
            <w:r w:rsidR="00862B92" w:rsidRPr="00387477">
              <w:rPr>
                <w:rStyle w:val="Hiperpovezava"/>
                <w:noProof/>
              </w:rPr>
              <w:t>NAPOVEDANA ODSOTNOST</w:t>
            </w:r>
            <w:r w:rsidR="00862B92">
              <w:rPr>
                <w:noProof/>
                <w:webHidden/>
              </w:rPr>
              <w:tab/>
            </w:r>
            <w:r w:rsidR="00862B92">
              <w:rPr>
                <w:noProof/>
                <w:webHidden/>
              </w:rPr>
              <w:fldChar w:fldCharType="begin"/>
            </w:r>
            <w:r w:rsidR="00862B92">
              <w:rPr>
                <w:noProof/>
                <w:webHidden/>
              </w:rPr>
              <w:instrText xml:space="preserve"> PAGEREF _Toc83017747 \h </w:instrText>
            </w:r>
            <w:r w:rsidR="00862B92">
              <w:rPr>
                <w:noProof/>
                <w:webHidden/>
              </w:rPr>
            </w:r>
            <w:r w:rsidR="00862B92">
              <w:rPr>
                <w:noProof/>
                <w:webHidden/>
              </w:rPr>
              <w:fldChar w:fldCharType="separate"/>
            </w:r>
            <w:r w:rsidR="00862B92">
              <w:rPr>
                <w:noProof/>
                <w:webHidden/>
              </w:rPr>
              <w:t>9</w:t>
            </w:r>
            <w:r w:rsidR="00862B92">
              <w:rPr>
                <w:noProof/>
                <w:webHidden/>
              </w:rPr>
              <w:fldChar w:fldCharType="end"/>
            </w:r>
          </w:hyperlink>
        </w:p>
        <w:p w14:paraId="52D9541D" w14:textId="024147AA"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8" w:history="1">
            <w:r w:rsidR="00862B92" w:rsidRPr="00387477">
              <w:rPr>
                <w:rStyle w:val="Hiperpovezava"/>
                <w:noProof/>
              </w:rPr>
              <w:t>1.13</w:t>
            </w:r>
            <w:r w:rsidR="00862B92">
              <w:rPr>
                <w:rFonts w:cstheme="minorBidi"/>
                <w:noProof/>
              </w:rPr>
              <w:tab/>
            </w:r>
            <w:r w:rsidR="00862B92" w:rsidRPr="00387477">
              <w:rPr>
                <w:rStyle w:val="Hiperpovezava"/>
                <w:noProof/>
              </w:rPr>
              <w:t>OPROSTITEV SODELOVANJA IZ ZDRAVSTVENIH RAZLOGOV</w:t>
            </w:r>
            <w:r w:rsidR="00862B92">
              <w:rPr>
                <w:noProof/>
                <w:webHidden/>
              </w:rPr>
              <w:tab/>
            </w:r>
            <w:r w:rsidR="00862B92">
              <w:rPr>
                <w:noProof/>
                <w:webHidden/>
              </w:rPr>
              <w:fldChar w:fldCharType="begin"/>
            </w:r>
            <w:r w:rsidR="00862B92">
              <w:rPr>
                <w:noProof/>
                <w:webHidden/>
              </w:rPr>
              <w:instrText xml:space="preserve"> PAGEREF _Toc83017748 \h </w:instrText>
            </w:r>
            <w:r w:rsidR="00862B92">
              <w:rPr>
                <w:noProof/>
                <w:webHidden/>
              </w:rPr>
            </w:r>
            <w:r w:rsidR="00862B92">
              <w:rPr>
                <w:noProof/>
                <w:webHidden/>
              </w:rPr>
              <w:fldChar w:fldCharType="separate"/>
            </w:r>
            <w:r w:rsidR="00862B92">
              <w:rPr>
                <w:noProof/>
                <w:webHidden/>
              </w:rPr>
              <w:t>11</w:t>
            </w:r>
            <w:r w:rsidR="00862B92">
              <w:rPr>
                <w:noProof/>
                <w:webHidden/>
              </w:rPr>
              <w:fldChar w:fldCharType="end"/>
            </w:r>
          </w:hyperlink>
        </w:p>
        <w:p w14:paraId="767CCB80" w14:textId="53DAF543"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49" w:history="1">
            <w:r w:rsidR="00862B92" w:rsidRPr="00387477">
              <w:rPr>
                <w:rStyle w:val="Hiperpovezava"/>
                <w:noProof/>
              </w:rPr>
              <w:t>1.14</w:t>
            </w:r>
            <w:r w:rsidR="00862B92">
              <w:rPr>
                <w:rFonts w:cstheme="minorBidi"/>
                <w:noProof/>
              </w:rPr>
              <w:tab/>
            </w:r>
            <w:r w:rsidR="00862B92" w:rsidRPr="00387477">
              <w:rPr>
                <w:rStyle w:val="Hiperpovezava"/>
                <w:noProof/>
              </w:rPr>
              <w:t>NEOPRAVIČENI IZOSTANKI</w:t>
            </w:r>
            <w:r w:rsidR="00862B92">
              <w:rPr>
                <w:noProof/>
                <w:webHidden/>
              </w:rPr>
              <w:tab/>
            </w:r>
            <w:r w:rsidR="00862B92">
              <w:rPr>
                <w:noProof/>
                <w:webHidden/>
              </w:rPr>
              <w:fldChar w:fldCharType="begin"/>
            </w:r>
            <w:r w:rsidR="00862B92">
              <w:rPr>
                <w:noProof/>
                <w:webHidden/>
              </w:rPr>
              <w:instrText xml:space="preserve"> PAGEREF _Toc83017749 \h </w:instrText>
            </w:r>
            <w:r w:rsidR="00862B92">
              <w:rPr>
                <w:noProof/>
                <w:webHidden/>
              </w:rPr>
            </w:r>
            <w:r w:rsidR="00862B92">
              <w:rPr>
                <w:noProof/>
                <w:webHidden/>
              </w:rPr>
              <w:fldChar w:fldCharType="separate"/>
            </w:r>
            <w:r w:rsidR="00862B92">
              <w:rPr>
                <w:noProof/>
                <w:webHidden/>
              </w:rPr>
              <w:t>11</w:t>
            </w:r>
            <w:r w:rsidR="00862B92">
              <w:rPr>
                <w:noProof/>
                <w:webHidden/>
              </w:rPr>
              <w:fldChar w:fldCharType="end"/>
            </w:r>
          </w:hyperlink>
        </w:p>
        <w:p w14:paraId="2C97EE14" w14:textId="07BB7199" w:rsidR="00862B92" w:rsidRDefault="00295381" w:rsidP="00862B92">
          <w:pPr>
            <w:pStyle w:val="Kazalovsebine1"/>
            <w:shd w:val="clear" w:color="auto" w:fill="FFFFFF" w:themeFill="background1"/>
            <w:tabs>
              <w:tab w:val="left" w:pos="440"/>
              <w:tab w:val="right" w:leader="dot" w:pos="9350"/>
            </w:tabs>
            <w:rPr>
              <w:rFonts w:cstheme="minorBidi"/>
              <w:noProof/>
            </w:rPr>
          </w:pPr>
          <w:hyperlink w:anchor="_Toc83017750" w:history="1">
            <w:r w:rsidR="00862B92" w:rsidRPr="00387477">
              <w:rPr>
                <w:rStyle w:val="Hiperpovezava"/>
                <w:noProof/>
              </w:rPr>
              <w:t>4</w:t>
            </w:r>
            <w:r w:rsidR="00862B92">
              <w:rPr>
                <w:rFonts w:cstheme="minorBidi"/>
                <w:noProof/>
              </w:rPr>
              <w:tab/>
            </w:r>
            <w:r w:rsidR="00862B92" w:rsidRPr="00387477">
              <w:rPr>
                <w:rStyle w:val="Hiperpovezava"/>
                <w:noProof/>
              </w:rPr>
              <w:t>POHVALE, PRIZNANJA IN NAGRADE</w:t>
            </w:r>
            <w:r w:rsidR="00862B92">
              <w:rPr>
                <w:noProof/>
                <w:webHidden/>
              </w:rPr>
              <w:tab/>
            </w:r>
            <w:r w:rsidR="00862B92">
              <w:rPr>
                <w:noProof/>
                <w:webHidden/>
              </w:rPr>
              <w:fldChar w:fldCharType="begin"/>
            </w:r>
            <w:r w:rsidR="00862B92">
              <w:rPr>
                <w:noProof/>
                <w:webHidden/>
              </w:rPr>
              <w:instrText xml:space="preserve"> PAGEREF _Toc83017750 \h </w:instrText>
            </w:r>
            <w:r w:rsidR="00862B92">
              <w:rPr>
                <w:noProof/>
                <w:webHidden/>
              </w:rPr>
            </w:r>
            <w:r w:rsidR="00862B92">
              <w:rPr>
                <w:noProof/>
                <w:webHidden/>
              </w:rPr>
              <w:fldChar w:fldCharType="separate"/>
            </w:r>
            <w:r w:rsidR="00862B92">
              <w:rPr>
                <w:noProof/>
                <w:webHidden/>
              </w:rPr>
              <w:t>11</w:t>
            </w:r>
            <w:r w:rsidR="00862B92">
              <w:rPr>
                <w:noProof/>
                <w:webHidden/>
              </w:rPr>
              <w:fldChar w:fldCharType="end"/>
            </w:r>
          </w:hyperlink>
        </w:p>
        <w:p w14:paraId="5B95436A" w14:textId="05E19096" w:rsidR="00862B92" w:rsidRDefault="00295381" w:rsidP="00862B92">
          <w:pPr>
            <w:pStyle w:val="Kazalovsebine1"/>
            <w:shd w:val="clear" w:color="auto" w:fill="FFFFFF" w:themeFill="background1"/>
            <w:tabs>
              <w:tab w:val="left" w:pos="440"/>
              <w:tab w:val="right" w:leader="dot" w:pos="9350"/>
            </w:tabs>
            <w:rPr>
              <w:rFonts w:cstheme="minorBidi"/>
              <w:noProof/>
            </w:rPr>
          </w:pPr>
          <w:hyperlink w:anchor="_Toc83017751" w:history="1">
            <w:r w:rsidR="00862B92" w:rsidRPr="00387477">
              <w:rPr>
                <w:rStyle w:val="Hiperpovezava"/>
                <w:noProof/>
              </w:rPr>
              <w:t>5</w:t>
            </w:r>
            <w:r w:rsidR="00862B92">
              <w:rPr>
                <w:rFonts w:cstheme="minorBidi"/>
                <w:noProof/>
              </w:rPr>
              <w:tab/>
            </w:r>
            <w:r w:rsidR="00862B92" w:rsidRPr="00387477">
              <w:rPr>
                <w:rStyle w:val="Hiperpovezava"/>
                <w:noProof/>
              </w:rPr>
              <w:t>VZGOJNI UKREPI IN POSTOPKI OB KRŠITVAH</w:t>
            </w:r>
            <w:r w:rsidR="00862B92">
              <w:rPr>
                <w:noProof/>
                <w:webHidden/>
              </w:rPr>
              <w:tab/>
            </w:r>
            <w:r w:rsidR="00862B92">
              <w:rPr>
                <w:noProof/>
                <w:webHidden/>
              </w:rPr>
              <w:fldChar w:fldCharType="begin"/>
            </w:r>
            <w:r w:rsidR="00862B92">
              <w:rPr>
                <w:noProof/>
                <w:webHidden/>
              </w:rPr>
              <w:instrText xml:space="preserve"> PAGEREF _Toc83017751 \h </w:instrText>
            </w:r>
            <w:r w:rsidR="00862B92">
              <w:rPr>
                <w:noProof/>
                <w:webHidden/>
              </w:rPr>
            </w:r>
            <w:r w:rsidR="00862B92">
              <w:rPr>
                <w:noProof/>
                <w:webHidden/>
              </w:rPr>
              <w:fldChar w:fldCharType="separate"/>
            </w:r>
            <w:r w:rsidR="00862B92">
              <w:rPr>
                <w:noProof/>
                <w:webHidden/>
              </w:rPr>
              <w:t>12</w:t>
            </w:r>
            <w:r w:rsidR="00862B92">
              <w:rPr>
                <w:noProof/>
                <w:webHidden/>
              </w:rPr>
              <w:fldChar w:fldCharType="end"/>
            </w:r>
          </w:hyperlink>
        </w:p>
        <w:p w14:paraId="084824A9" w14:textId="5D384226" w:rsidR="00862B92" w:rsidRDefault="00295381" w:rsidP="00862B92">
          <w:pPr>
            <w:pStyle w:val="Kazalovsebine1"/>
            <w:shd w:val="clear" w:color="auto" w:fill="FFFFFF" w:themeFill="background1"/>
            <w:tabs>
              <w:tab w:val="left" w:pos="440"/>
              <w:tab w:val="right" w:leader="dot" w:pos="9350"/>
            </w:tabs>
            <w:rPr>
              <w:rFonts w:cstheme="minorBidi"/>
              <w:noProof/>
            </w:rPr>
          </w:pPr>
          <w:hyperlink w:anchor="_Toc83017752" w:history="1">
            <w:r w:rsidR="00862B92" w:rsidRPr="00387477">
              <w:rPr>
                <w:rStyle w:val="Hiperpovezava"/>
                <w:noProof/>
              </w:rPr>
              <w:t>6</w:t>
            </w:r>
            <w:r w:rsidR="00862B92">
              <w:rPr>
                <w:rFonts w:cstheme="minorBidi"/>
                <w:noProof/>
              </w:rPr>
              <w:tab/>
            </w:r>
            <w:r w:rsidR="00862B92" w:rsidRPr="00387477">
              <w:rPr>
                <w:rStyle w:val="Hiperpovezava"/>
                <w:noProof/>
              </w:rPr>
              <w:t>KRŠITVE ŠOLSKIH PRAVIL IN POSLEDICE KRŠITEV</w:t>
            </w:r>
            <w:r w:rsidR="00862B92">
              <w:rPr>
                <w:noProof/>
                <w:webHidden/>
              </w:rPr>
              <w:tab/>
            </w:r>
            <w:r w:rsidR="00862B92">
              <w:rPr>
                <w:noProof/>
                <w:webHidden/>
              </w:rPr>
              <w:fldChar w:fldCharType="begin"/>
            </w:r>
            <w:r w:rsidR="00862B92">
              <w:rPr>
                <w:noProof/>
                <w:webHidden/>
              </w:rPr>
              <w:instrText xml:space="preserve"> PAGEREF _Toc83017752 \h </w:instrText>
            </w:r>
            <w:r w:rsidR="00862B92">
              <w:rPr>
                <w:noProof/>
                <w:webHidden/>
              </w:rPr>
            </w:r>
            <w:r w:rsidR="00862B92">
              <w:rPr>
                <w:noProof/>
                <w:webHidden/>
              </w:rPr>
              <w:fldChar w:fldCharType="separate"/>
            </w:r>
            <w:r w:rsidR="00862B92">
              <w:rPr>
                <w:noProof/>
                <w:webHidden/>
              </w:rPr>
              <w:t>13</w:t>
            </w:r>
            <w:r w:rsidR="00862B92">
              <w:rPr>
                <w:noProof/>
                <w:webHidden/>
              </w:rPr>
              <w:fldChar w:fldCharType="end"/>
            </w:r>
          </w:hyperlink>
        </w:p>
        <w:p w14:paraId="52B31121" w14:textId="1FBE4B34"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53" w:history="1">
            <w:r w:rsidR="00862B92" w:rsidRPr="00387477">
              <w:rPr>
                <w:rStyle w:val="Hiperpovezava"/>
                <w:noProof/>
              </w:rPr>
              <w:t>1.15</w:t>
            </w:r>
            <w:r w:rsidR="00862B92">
              <w:rPr>
                <w:rFonts w:cstheme="minorBidi"/>
                <w:noProof/>
              </w:rPr>
              <w:tab/>
            </w:r>
            <w:r w:rsidR="00862B92" w:rsidRPr="00387477">
              <w:rPr>
                <w:rStyle w:val="Hiperpovezava"/>
                <w:noProof/>
              </w:rPr>
              <w:t>SPLOŠEN POSTOPEK OB KRŠITVAH</w:t>
            </w:r>
            <w:r w:rsidR="00862B92">
              <w:rPr>
                <w:noProof/>
                <w:webHidden/>
              </w:rPr>
              <w:tab/>
            </w:r>
            <w:r w:rsidR="00862B92">
              <w:rPr>
                <w:noProof/>
                <w:webHidden/>
              </w:rPr>
              <w:fldChar w:fldCharType="begin"/>
            </w:r>
            <w:r w:rsidR="00862B92">
              <w:rPr>
                <w:noProof/>
                <w:webHidden/>
              </w:rPr>
              <w:instrText xml:space="preserve"> PAGEREF _Toc83017753 \h </w:instrText>
            </w:r>
            <w:r w:rsidR="00862B92">
              <w:rPr>
                <w:noProof/>
                <w:webHidden/>
              </w:rPr>
            </w:r>
            <w:r w:rsidR="00862B92">
              <w:rPr>
                <w:noProof/>
                <w:webHidden/>
              </w:rPr>
              <w:fldChar w:fldCharType="separate"/>
            </w:r>
            <w:r w:rsidR="00862B92">
              <w:rPr>
                <w:noProof/>
                <w:webHidden/>
              </w:rPr>
              <w:t>13</w:t>
            </w:r>
            <w:r w:rsidR="00862B92">
              <w:rPr>
                <w:noProof/>
                <w:webHidden/>
              </w:rPr>
              <w:fldChar w:fldCharType="end"/>
            </w:r>
          </w:hyperlink>
        </w:p>
        <w:p w14:paraId="3AA4FF7F" w14:textId="60CFEE76"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54" w:history="1">
            <w:r w:rsidR="00862B92" w:rsidRPr="00387477">
              <w:rPr>
                <w:rStyle w:val="Hiperpovezava"/>
                <w:noProof/>
              </w:rPr>
              <w:t>1.16</w:t>
            </w:r>
            <w:r w:rsidR="00862B92">
              <w:rPr>
                <w:rFonts w:cstheme="minorBidi"/>
                <w:noProof/>
              </w:rPr>
              <w:tab/>
            </w:r>
            <w:r w:rsidR="00862B92" w:rsidRPr="00387477">
              <w:rPr>
                <w:rStyle w:val="Hiperpovezava"/>
                <w:noProof/>
              </w:rPr>
              <w:t>POSTOPEK ZA PRIDOBITEV VZGOJNEGA OPOMINA</w:t>
            </w:r>
            <w:r w:rsidR="00862B92">
              <w:rPr>
                <w:noProof/>
                <w:webHidden/>
              </w:rPr>
              <w:tab/>
            </w:r>
            <w:r w:rsidR="00862B92">
              <w:rPr>
                <w:noProof/>
                <w:webHidden/>
              </w:rPr>
              <w:fldChar w:fldCharType="begin"/>
            </w:r>
            <w:r w:rsidR="00862B92">
              <w:rPr>
                <w:noProof/>
                <w:webHidden/>
              </w:rPr>
              <w:instrText xml:space="preserve"> PAGEREF _Toc83017754 \h </w:instrText>
            </w:r>
            <w:r w:rsidR="00862B92">
              <w:rPr>
                <w:noProof/>
                <w:webHidden/>
              </w:rPr>
            </w:r>
            <w:r w:rsidR="00862B92">
              <w:rPr>
                <w:noProof/>
                <w:webHidden/>
              </w:rPr>
              <w:fldChar w:fldCharType="separate"/>
            </w:r>
            <w:r w:rsidR="00862B92">
              <w:rPr>
                <w:noProof/>
                <w:webHidden/>
              </w:rPr>
              <w:t>14</w:t>
            </w:r>
            <w:r w:rsidR="00862B92">
              <w:rPr>
                <w:noProof/>
                <w:webHidden/>
              </w:rPr>
              <w:fldChar w:fldCharType="end"/>
            </w:r>
          </w:hyperlink>
        </w:p>
        <w:p w14:paraId="66EA832D" w14:textId="15E88CDB" w:rsidR="00862B92" w:rsidRDefault="00295381" w:rsidP="00862B92">
          <w:pPr>
            <w:pStyle w:val="Kazalovsebine2"/>
            <w:shd w:val="clear" w:color="auto" w:fill="FFFFFF" w:themeFill="background1"/>
            <w:tabs>
              <w:tab w:val="left" w:pos="880"/>
              <w:tab w:val="right" w:leader="dot" w:pos="9350"/>
            </w:tabs>
            <w:rPr>
              <w:rFonts w:cstheme="minorBidi"/>
              <w:noProof/>
            </w:rPr>
          </w:pPr>
          <w:hyperlink w:anchor="_Toc83017755" w:history="1">
            <w:r w:rsidR="00862B92" w:rsidRPr="00387477">
              <w:rPr>
                <w:rStyle w:val="Hiperpovezava"/>
                <w:noProof/>
              </w:rPr>
              <w:t>1.18</w:t>
            </w:r>
            <w:r w:rsidR="00862B92">
              <w:rPr>
                <w:rFonts w:cstheme="minorBidi"/>
                <w:noProof/>
              </w:rPr>
              <w:tab/>
            </w:r>
            <w:r w:rsidR="00862B92" w:rsidRPr="00387477">
              <w:rPr>
                <w:rStyle w:val="Hiperpovezava"/>
                <w:noProof/>
              </w:rPr>
              <w:t>POSTOPKI OB KRŠITVAH</w:t>
            </w:r>
            <w:r w:rsidR="00862B92">
              <w:rPr>
                <w:noProof/>
                <w:webHidden/>
              </w:rPr>
              <w:tab/>
            </w:r>
            <w:r w:rsidR="00862B92">
              <w:rPr>
                <w:noProof/>
                <w:webHidden/>
              </w:rPr>
              <w:fldChar w:fldCharType="begin"/>
            </w:r>
            <w:r w:rsidR="00862B92">
              <w:rPr>
                <w:noProof/>
                <w:webHidden/>
              </w:rPr>
              <w:instrText xml:space="preserve"> PAGEREF _Toc83017755 \h </w:instrText>
            </w:r>
            <w:r w:rsidR="00862B92">
              <w:rPr>
                <w:noProof/>
                <w:webHidden/>
              </w:rPr>
            </w:r>
            <w:r w:rsidR="00862B92">
              <w:rPr>
                <w:noProof/>
                <w:webHidden/>
              </w:rPr>
              <w:fldChar w:fldCharType="separate"/>
            </w:r>
            <w:r w:rsidR="00862B92">
              <w:rPr>
                <w:noProof/>
                <w:webHidden/>
              </w:rPr>
              <w:t>25</w:t>
            </w:r>
            <w:r w:rsidR="00862B92">
              <w:rPr>
                <w:noProof/>
                <w:webHidden/>
              </w:rPr>
              <w:fldChar w:fldCharType="end"/>
            </w:r>
          </w:hyperlink>
        </w:p>
        <w:p w14:paraId="4DB73F98" w14:textId="4EA16B33" w:rsidR="00862B92" w:rsidRDefault="00295381" w:rsidP="00862B92">
          <w:pPr>
            <w:pStyle w:val="Kazalovsebine1"/>
            <w:shd w:val="clear" w:color="auto" w:fill="FFFFFF" w:themeFill="background1"/>
            <w:tabs>
              <w:tab w:val="left" w:pos="440"/>
              <w:tab w:val="right" w:leader="dot" w:pos="9350"/>
            </w:tabs>
            <w:rPr>
              <w:rFonts w:cstheme="minorBidi"/>
              <w:noProof/>
            </w:rPr>
          </w:pPr>
          <w:hyperlink w:anchor="_Toc83017756" w:history="1">
            <w:r w:rsidR="00862B92" w:rsidRPr="00387477">
              <w:rPr>
                <w:rStyle w:val="Hiperpovezava"/>
                <w:noProof/>
              </w:rPr>
              <w:t>7</w:t>
            </w:r>
            <w:r w:rsidR="00862B92">
              <w:rPr>
                <w:rFonts w:cstheme="minorBidi"/>
                <w:noProof/>
              </w:rPr>
              <w:tab/>
            </w:r>
            <w:r w:rsidR="00862B92" w:rsidRPr="00387477">
              <w:rPr>
                <w:rStyle w:val="Hiperpovezava"/>
                <w:noProof/>
              </w:rPr>
              <w:t>ZDRAVSTVENO VARSTVO UČENCEV</w:t>
            </w:r>
            <w:r w:rsidR="00862B92">
              <w:rPr>
                <w:noProof/>
                <w:webHidden/>
              </w:rPr>
              <w:tab/>
            </w:r>
            <w:r w:rsidR="00862B92">
              <w:rPr>
                <w:noProof/>
                <w:webHidden/>
              </w:rPr>
              <w:fldChar w:fldCharType="begin"/>
            </w:r>
            <w:r w:rsidR="00862B92">
              <w:rPr>
                <w:noProof/>
                <w:webHidden/>
              </w:rPr>
              <w:instrText xml:space="preserve"> PAGEREF _Toc83017756 \h </w:instrText>
            </w:r>
            <w:r w:rsidR="00862B92">
              <w:rPr>
                <w:noProof/>
                <w:webHidden/>
              </w:rPr>
            </w:r>
            <w:r w:rsidR="00862B92">
              <w:rPr>
                <w:noProof/>
                <w:webHidden/>
              </w:rPr>
              <w:fldChar w:fldCharType="separate"/>
            </w:r>
            <w:r w:rsidR="00862B92">
              <w:rPr>
                <w:noProof/>
                <w:webHidden/>
              </w:rPr>
              <w:t>25</w:t>
            </w:r>
            <w:r w:rsidR="00862B92">
              <w:rPr>
                <w:noProof/>
                <w:webHidden/>
              </w:rPr>
              <w:fldChar w:fldCharType="end"/>
            </w:r>
          </w:hyperlink>
        </w:p>
        <w:p w14:paraId="0A0F99CA" w14:textId="4DDCC2E0" w:rsidR="00862B92" w:rsidRDefault="00295381" w:rsidP="00862B92">
          <w:pPr>
            <w:pStyle w:val="Kazalovsebine1"/>
            <w:shd w:val="clear" w:color="auto" w:fill="FFFFFF" w:themeFill="background1"/>
            <w:tabs>
              <w:tab w:val="right" w:leader="dot" w:pos="9350"/>
            </w:tabs>
            <w:rPr>
              <w:rFonts w:cstheme="minorBidi"/>
              <w:noProof/>
            </w:rPr>
          </w:pPr>
          <w:hyperlink w:anchor="_Toc83017757" w:history="1">
            <w:r w:rsidR="00862B92" w:rsidRPr="00387477">
              <w:rPr>
                <w:rStyle w:val="Hiperpovezava"/>
                <w:noProof/>
              </w:rPr>
              <w:t>KAZALO</w:t>
            </w:r>
            <w:r w:rsidR="00862B92">
              <w:rPr>
                <w:noProof/>
                <w:webHidden/>
              </w:rPr>
              <w:tab/>
            </w:r>
            <w:r w:rsidR="00862B92">
              <w:rPr>
                <w:noProof/>
                <w:webHidden/>
              </w:rPr>
              <w:fldChar w:fldCharType="begin"/>
            </w:r>
            <w:r w:rsidR="00862B92">
              <w:rPr>
                <w:noProof/>
                <w:webHidden/>
              </w:rPr>
              <w:instrText xml:space="preserve"> PAGEREF _Toc83017757 \h </w:instrText>
            </w:r>
            <w:r w:rsidR="00862B92">
              <w:rPr>
                <w:noProof/>
                <w:webHidden/>
              </w:rPr>
            </w:r>
            <w:r w:rsidR="00862B92">
              <w:rPr>
                <w:noProof/>
                <w:webHidden/>
              </w:rPr>
              <w:fldChar w:fldCharType="separate"/>
            </w:r>
            <w:r w:rsidR="00862B92">
              <w:rPr>
                <w:noProof/>
                <w:webHidden/>
              </w:rPr>
              <w:t>2</w:t>
            </w:r>
            <w:r w:rsidR="00862B92">
              <w:rPr>
                <w:noProof/>
                <w:webHidden/>
              </w:rPr>
              <w:fldChar w:fldCharType="end"/>
            </w:r>
          </w:hyperlink>
        </w:p>
        <w:p w14:paraId="2FD2D9DE" w14:textId="138B9F9F" w:rsidR="00862B92" w:rsidRDefault="00862B92" w:rsidP="00862B92">
          <w:pPr>
            <w:shd w:val="clear" w:color="auto" w:fill="FFFFFF" w:themeFill="background1"/>
            <w:spacing w:before="240" w:after="240"/>
            <w:jc w:val="center"/>
            <w:rPr>
              <w:rFonts w:ascii="Calibri" w:eastAsia="Calibri" w:hAnsi="Calibri" w:cs="Calibri"/>
              <w:b/>
              <w:sz w:val="24"/>
              <w:szCs w:val="24"/>
            </w:rPr>
          </w:pPr>
          <w:r>
            <w:rPr>
              <w:b/>
              <w:bCs/>
            </w:rPr>
            <w:fldChar w:fldCharType="end"/>
          </w:r>
        </w:p>
      </w:sdtContent>
    </w:sdt>
    <w:p w14:paraId="31494865" w14:textId="77777777" w:rsidR="00862B92" w:rsidRDefault="00862B92" w:rsidP="00862B92">
      <w:pPr>
        <w:shd w:val="clear" w:color="auto" w:fill="FFFFFF" w:themeFill="background1"/>
        <w:spacing w:before="240" w:after="240"/>
        <w:jc w:val="center"/>
        <w:rPr>
          <w:rFonts w:ascii="Calibri" w:eastAsia="Calibri" w:hAnsi="Calibri" w:cs="Calibri"/>
          <w:b/>
          <w:sz w:val="24"/>
          <w:szCs w:val="24"/>
        </w:rPr>
      </w:pPr>
    </w:p>
    <w:p w14:paraId="210BFF94" w14:textId="77777777" w:rsidR="00862B92" w:rsidRDefault="00862B92" w:rsidP="00862B92">
      <w:pPr>
        <w:shd w:val="clear" w:color="auto" w:fill="FFFFFF" w:themeFill="background1"/>
        <w:spacing w:before="240" w:after="240"/>
        <w:jc w:val="center"/>
        <w:rPr>
          <w:rFonts w:ascii="Calibri" w:eastAsia="Calibri" w:hAnsi="Calibri" w:cs="Calibri"/>
          <w:b/>
          <w:sz w:val="24"/>
          <w:szCs w:val="24"/>
        </w:rPr>
      </w:pPr>
    </w:p>
    <w:p w14:paraId="37315E05" w14:textId="77777777" w:rsidR="00862B92" w:rsidRDefault="00862B92" w:rsidP="00862B92">
      <w:pPr>
        <w:shd w:val="clear" w:color="auto" w:fill="FFFFFF" w:themeFill="background1"/>
        <w:spacing w:before="240" w:after="240"/>
        <w:jc w:val="center"/>
        <w:rPr>
          <w:rFonts w:ascii="Calibri" w:eastAsia="Calibri" w:hAnsi="Calibri" w:cs="Calibri"/>
          <w:b/>
          <w:sz w:val="24"/>
          <w:szCs w:val="24"/>
        </w:rPr>
      </w:pPr>
    </w:p>
    <w:p w14:paraId="59FBCF7C" w14:textId="77777777" w:rsidR="00862B92" w:rsidRDefault="00862B92" w:rsidP="00862B92">
      <w:pPr>
        <w:shd w:val="clear" w:color="auto" w:fill="FFFFFF" w:themeFill="background1"/>
        <w:spacing w:before="240" w:after="240"/>
        <w:jc w:val="center"/>
        <w:rPr>
          <w:rFonts w:ascii="Calibri" w:eastAsia="Calibri" w:hAnsi="Calibri" w:cs="Calibri"/>
          <w:b/>
          <w:sz w:val="24"/>
          <w:szCs w:val="24"/>
        </w:rPr>
      </w:pPr>
    </w:p>
    <w:p w14:paraId="69D3D0E4" w14:textId="7BF0A521" w:rsidR="00B14B80" w:rsidRDefault="00AC4E97" w:rsidP="00862B92">
      <w:pPr>
        <w:shd w:val="clear" w:color="auto" w:fill="FFFFFF" w:themeFill="background1"/>
        <w:spacing w:before="240" w:after="240"/>
        <w:jc w:val="center"/>
        <w:rPr>
          <w:rFonts w:ascii="Calibri" w:eastAsia="Calibri" w:hAnsi="Calibri" w:cs="Calibri"/>
          <w:b/>
          <w:sz w:val="24"/>
          <w:szCs w:val="24"/>
        </w:rPr>
      </w:pPr>
      <w:r>
        <w:rPr>
          <w:rFonts w:ascii="Calibri" w:eastAsia="Calibri" w:hAnsi="Calibri" w:cs="Calibri"/>
          <w:b/>
          <w:sz w:val="24"/>
          <w:szCs w:val="24"/>
        </w:rPr>
        <w:t>PRAVILA ŠOLSKEGA REDA</w:t>
      </w:r>
    </w:p>
    <w:p w14:paraId="7E01A3E0" w14:textId="77777777" w:rsidR="00B14B80" w:rsidRDefault="00AC4E97" w:rsidP="00862B92">
      <w:pPr>
        <w:shd w:val="clear" w:color="auto" w:fill="FFFFFF" w:themeFill="background1"/>
        <w:spacing w:before="240" w:after="240"/>
        <w:jc w:val="center"/>
        <w:rPr>
          <w:rFonts w:ascii="Calibri" w:eastAsia="Calibri" w:hAnsi="Calibri" w:cs="Calibri"/>
          <w:sz w:val="24"/>
          <w:szCs w:val="24"/>
        </w:rPr>
      </w:pPr>
      <w:r>
        <w:rPr>
          <w:rFonts w:ascii="Calibri" w:eastAsia="Calibri" w:hAnsi="Calibri" w:cs="Calibri"/>
          <w:b/>
          <w:sz w:val="24"/>
          <w:szCs w:val="24"/>
        </w:rPr>
        <w:t>II. OŠ ŽALEC</w:t>
      </w:r>
    </w:p>
    <w:p w14:paraId="1FF8BB8B" w14:textId="05AA13F4"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Pravila šolskega reda so oblikovana na podlagi 60.e člena Zakona o osnovni šoli (Uradni list RS, št.</w:t>
      </w:r>
      <w:r w:rsidR="00340BF6">
        <w:rPr>
          <w:rFonts w:ascii="Calibri" w:eastAsia="Calibri" w:hAnsi="Calibri" w:cs="Calibri"/>
          <w:sz w:val="24"/>
          <w:szCs w:val="24"/>
        </w:rPr>
        <w:t xml:space="preserve"> </w:t>
      </w:r>
      <w:r>
        <w:rPr>
          <w:rFonts w:ascii="Calibri" w:eastAsia="Calibri" w:hAnsi="Calibri" w:cs="Calibri"/>
          <w:sz w:val="24"/>
          <w:szCs w:val="24"/>
        </w:rPr>
        <w:t>81/06, 102/07). V njem so natančneje opredeljene dolžnosti in odgovornosti učencev, pravila obnašanja in ravnanja, načini zagotavljanja varnosti, pohvale, priznanja in nagrade, vzgojni ukrepi, organiziranost učencev, obiskovanje pouka in opravičevanje odsotnosti ter zdravstveno varstvo učencev.</w:t>
      </w:r>
    </w:p>
    <w:p w14:paraId="243F7E04" w14:textId="32BA22D0" w:rsidR="00B14B80" w:rsidRPr="00340BF6" w:rsidRDefault="00AC4E97" w:rsidP="00862B92">
      <w:pPr>
        <w:pStyle w:val="Naslov1"/>
        <w:shd w:val="clear" w:color="auto" w:fill="FFFFFF" w:themeFill="background1"/>
      </w:pPr>
      <w:bookmarkStart w:id="1" w:name="_Toc83017733"/>
      <w:r w:rsidRPr="00340BF6">
        <w:t>DOLŽNOSTI IN ODGOVORNOSTI UČENCEV</w:t>
      </w:r>
      <w:bookmarkEnd w:id="1"/>
    </w:p>
    <w:p w14:paraId="55EFAD19" w14:textId="77777777" w:rsidR="00203DA3" w:rsidRPr="00340BF6" w:rsidRDefault="00203DA3" w:rsidP="00862B92">
      <w:pPr>
        <w:pStyle w:val="Naslov2"/>
        <w:shd w:val="clear" w:color="auto" w:fill="FFFFFF" w:themeFill="background1"/>
      </w:pPr>
      <w:bookmarkStart w:id="2" w:name="_Toc83017734"/>
      <w:r w:rsidRPr="00340BF6">
        <w:t>DOLŽNOSTI UČENCA</w:t>
      </w:r>
      <w:bookmarkEnd w:id="2"/>
      <w:r w:rsidRPr="00340BF6">
        <w:t xml:space="preserve"> </w:t>
      </w:r>
    </w:p>
    <w:p w14:paraId="32D233F9" w14:textId="627B0E0B" w:rsidR="00B14B80" w:rsidRPr="00203DA3" w:rsidRDefault="00203DA3" w:rsidP="00862B92">
      <w:pPr>
        <w:shd w:val="clear" w:color="auto" w:fill="FFFFFF" w:themeFill="background1"/>
        <w:spacing w:before="240" w:after="240"/>
        <w:ind w:left="360"/>
        <w:jc w:val="both"/>
        <w:rPr>
          <w:rFonts w:ascii="Calibri" w:eastAsia="Calibri" w:hAnsi="Calibri" w:cs="Calibri"/>
          <w:sz w:val="24"/>
          <w:szCs w:val="24"/>
        </w:rPr>
      </w:pPr>
      <w:r w:rsidRPr="00203DA3">
        <w:rPr>
          <w:rFonts w:ascii="Calibri" w:eastAsia="Calibri" w:hAnsi="Calibri" w:cs="Calibri"/>
          <w:sz w:val="24"/>
          <w:szCs w:val="24"/>
        </w:rPr>
        <w:t xml:space="preserve">Dolžnosti učenca </w:t>
      </w:r>
      <w:r w:rsidR="00AC4E97" w:rsidRPr="00203DA3">
        <w:rPr>
          <w:rFonts w:ascii="Calibri" w:eastAsia="Calibri" w:hAnsi="Calibri" w:cs="Calibri"/>
          <w:sz w:val="24"/>
          <w:szCs w:val="24"/>
        </w:rPr>
        <w:t>so:</w:t>
      </w:r>
    </w:p>
    <w:p w14:paraId="4520AD1A" w14:textId="77777777" w:rsidR="00B14B80" w:rsidRDefault="00AC4E97" w:rsidP="00862B92">
      <w:pPr>
        <w:numPr>
          <w:ilvl w:val="0"/>
          <w:numId w:val="21"/>
        </w:numPr>
        <w:shd w:val="clear" w:color="auto" w:fill="FFFFFF" w:themeFill="background1"/>
        <w:spacing w:before="240"/>
        <w:jc w:val="both"/>
      </w:pPr>
      <w:r>
        <w:rPr>
          <w:rFonts w:ascii="Calibri" w:eastAsia="Calibri" w:hAnsi="Calibri" w:cs="Calibri"/>
          <w:sz w:val="24"/>
          <w:szCs w:val="24"/>
        </w:rPr>
        <w:t>da spoštuje pravice drugih učencev in delavcev šole, obiskovalcev šole in drugih oseb ter ima spoštljiv in strpen odnos do individualnosti, človeškega dostojanstva, etnične pripadnosti, veroizpovedi, rase in spola;</w:t>
      </w:r>
    </w:p>
    <w:p w14:paraId="119D8987"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redno in točno obiskuje pouk in druge vzgojno-izobraževalne dejavnosti;</w:t>
      </w:r>
    </w:p>
    <w:p w14:paraId="63B1B3AB"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izpolnjuje svoje učne in druge šolske obveznosti;</w:t>
      </w:r>
    </w:p>
    <w:p w14:paraId="334686BB"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učencev in delavcev šole ne ovira in ne moti pri delu;</w:t>
      </w:r>
    </w:p>
    <w:p w14:paraId="33AB8515"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v šoli in izven nje skrbi za lastno zdravje in varnost ter ne ogroža zdravja in varnosti ter osebnostne integritete drugih učencev in delavcev šole;</w:t>
      </w:r>
    </w:p>
    <w:p w14:paraId="561D459A"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spoštuje pravila šolskega reda in hišnega reda;</w:t>
      </w:r>
    </w:p>
    <w:p w14:paraId="3C041005"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varuje in odgovorno ravna s premoženjem šole ter lastnino učencev in delavcev šole;</w:t>
      </w:r>
    </w:p>
    <w:p w14:paraId="02E758F3"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se spoštljivo vede do drugih;</w:t>
      </w:r>
    </w:p>
    <w:p w14:paraId="004C208C"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sodeluje pri urejanju šole in šolske okolice, dogovorjenem v oddelčni skupnosti ali skupnosti učencev šole;</w:t>
      </w:r>
    </w:p>
    <w:p w14:paraId="03894C2B" w14:textId="77777777" w:rsidR="00B14B80" w:rsidRDefault="00AC4E97" w:rsidP="00862B92">
      <w:pPr>
        <w:numPr>
          <w:ilvl w:val="0"/>
          <w:numId w:val="21"/>
        </w:numPr>
        <w:shd w:val="clear" w:color="auto" w:fill="FFFFFF" w:themeFill="background1"/>
        <w:jc w:val="both"/>
      </w:pPr>
      <w:r>
        <w:rPr>
          <w:rFonts w:ascii="Calibri" w:eastAsia="Calibri" w:hAnsi="Calibri" w:cs="Calibri"/>
          <w:sz w:val="24"/>
          <w:szCs w:val="24"/>
        </w:rPr>
        <w:t>da upošteva navodila učitelja pri pouku in ostalih oblikah vzgojno-izobraževalnega dela;</w:t>
      </w:r>
    </w:p>
    <w:p w14:paraId="453BC5A9" w14:textId="77777777" w:rsidR="00B14B80" w:rsidRDefault="00AC4E97" w:rsidP="00862B92">
      <w:pPr>
        <w:numPr>
          <w:ilvl w:val="0"/>
          <w:numId w:val="21"/>
        </w:numPr>
        <w:shd w:val="clear" w:color="auto" w:fill="FFFFFF" w:themeFill="background1"/>
        <w:spacing w:after="240"/>
        <w:jc w:val="both"/>
      </w:pPr>
      <w:r>
        <w:rPr>
          <w:rFonts w:ascii="Calibri" w:eastAsia="Calibri" w:hAnsi="Calibri" w:cs="Calibri"/>
          <w:sz w:val="24"/>
          <w:szCs w:val="24"/>
        </w:rPr>
        <w:t>da odgovorno ravna s hrano;</w:t>
      </w:r>
    </w:p>
    <w:p w14:paraId="211ACF41" w14:textId="4936546E" w:rsidR="00B14B80" w:rsidRPr="000B2B2A" w:rsidRDefault="00AC4E97" w:rsidP="00862B92">
      <w:pPr>
        <w:pStyle w:val="Naslov1"/>
        <w:shd w:val="clear" w:color="auto" w:fill="FFFFFF" w:themeFill="background1"/>
      </w:pPr>
      <w:bookmarkStart w:id="3" w:name="_Toc83017735"/>
      <w:r w:rsidRPr="000B2B2A">
        <w:t>PRAVILA OBNAŠANJA IN RAVNANJA</w:t>
      </w:r>
      <w:bookmarkEnd w:id="3"/>
      <w:r w:rsidRPr="000B2B2A">
        <w:t xml:space="preserve"> </w:t>
      </w:r>
    </w:p>
    <w:p w14:paraId="1C8DB420"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Pravila obnašanja in ravnanja veljajo v šoli in na vseh šolskih površinah. Pravila obnašanja in ravnanja se smiselno upoštevajo tudi na ostalih dejavnostih, ki jih organizira šola izven šolskega prostora.</w:t>
      </w:r>
    </w:p>
    <w:p w14:paraId="0343FC5B"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Poznati moramo pravila lepega vedenja in delovati v skladu z njimi:</w:t>
      </w:r>
    </w:p>
    <w:p w14:paraId="00D549BF" w14:textId="77777777" w:rsidR="00B1445B"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lastRenderedPageBreak/>
        <w:t>vsi se prijazno pozdravljamo v šoli in izven nje;</w:t>
      </w:r>
    </w:p>
    <w:p w14:paraId="21E37372" w14:textId="78521AA6"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imamo spoštljiv in strpen odnos do individualnosti, človeškega dostojanstva, etnične pripadnosti, veroizpovedi, rase in spola;</w:t>
      </w:r>
    </w:p>
    <w:p w14:paraId="2DD0A672"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 xml:space="preserve">drug do drugega smo strpni, se ne žalimo, ne zasmehujemo in nismo fizično nasilni; ne izkazujemo ljubezenske naklonjenosti z držanjem za roke, s poljubljanjem; </w:t>
      </w:r>
    </w:p>
    <w:p w14:paraId="388E2893" w14:textId="63563651"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sporov ne rešujemo z uporabo načinov, ki imajo znake nasilja (fizičnega ali psihičnega)</w:t>
      </w:r>
      <w:r w:rsidR="000B2B2A" w:rsidRPr="00B1445B">
        <w:rPr>
          <w:rFonts w:ascii="Calibri" w:eastAsia="Calibri" w:hAnsi="Calibri" w:cs="Calibri"/>
          <w:sz w:val="24"/>
          <w:szCs w:val="24"/>
        </w:rPr>
        <w:t>;</w:t>
      </w:r>
    </w:p>
    <w:p w14:paraId="40B75BFB"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vse oblike nasilja je posameznik dolžan sporočiti pedagoškemu delavcu (razredniku, učitelju, svetovalni službi, ravnatelju itd.);</w:t>
      </w:r>
    </w:p>
    <w:p w14:paraId="55507816"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učenci so dolžni dosledno izpolnjevati navodila učiteljev in ostalih delavcev šole;</w:t>
      </w:r>
    </w:p>
    <w:p w14:paraId="0B1BBDE9"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učenci učitelje in druge zaposlene na šoli vikajo;</w:t>
      </w:r>
    </w:p>
    <w:p w14:paraId="425145EC"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uporabljamo besede: prosim, hvala, oprostite;</w:t>
      </w:r>
    </w:p>
    <w:p w14:paraId="42F44401"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preden vstopimo, potrkamo;</w:t>
      </w:r>
    </w:p>
    <w:p w14:paraId="2FE1A8F7"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razvijamo spoštljive medsebojne odnose, gojimo kulturo govora;</w:t>
      </w:r>
    </w:p>
    <w:p w14:paraId="7F1BD3F5" w14:textId="4552A5C1" w:rsidR="00B14B80" w:rsidRPr="001A5F20" w:rsidRDefault="00AC4E97" w:rsidP="00862B92">
      <w:pPr>
        <w:numPr>
          <w:ilvl w:val="0"/>
          <w:numId w:val="21"/>
        </w:numPr>
        <w:shd w:val="clear" w:color="auto" w:fill="FFFFFF" w:themeFill="background1"/>
        <w:jc w:val="both"/>
        <w:rPr>
          <w:rFonts w:ascii="Calibri" w:eastAsia="Calibri" w:hAnsi="Calibri" w:cs="Calibri"/>
          <w:sz w:val="24"/>
          <w:szCs w:val="24"/>
        </w:rPr>
      </w:pPr>
      <w:r w:rsidRPr="001A5F20">
        <w:rPr>
          <w:rFonts w:ascii="Calibri" w:eastAsia="Calibri" w:hAnsi="Calibri" w:cs="Calibri"/>
          <w:sz w:val="24"/>
          <w:szCs w:val="24"/>
        </w:rPr>
        <w:t>v šoli smo primerno oblečeni in urejeni</w:t>
      </w:r>
      <w:r w:rsidR="00FA1860" w:rsidRPr="001A5F20">
        <w:rPr>
          <w:rFonts w:ascii="Calibri" w:eastAsia="Calibri" w:hAnsi="Calibri" w:cs="Calibri"/>
          <w:sz w:val="24"/>
          <w:szCs w:val="24"/>
        </w:rPr>
        <w:t xml:space="preserve"> (pokrivala odložimo v gardeorbni omarici)</w:t>
      </w:r>
      <w:r w:rsidRPr="001A5F20">
        <w:rPr>
          <w:rFonts w:ascii="Calibri" w:eastAsia="Calibri" w:hAnsi="Calibri" w:cs="Calibri"/>
          <w:sz w:val="24"/>
          <w:szCs w:val="24"/>
        </w:rPr>
        <w:t>;</w:t>
      </w:r>
    </w:p>
    <w:p w14:paraId="699F621A" w14:textId="06EE9EF7" w:rsidR="00B14B80" w:rsidRPr="001A5F20" w:rsidRDefault="00AC4E97" w:rsidP="00862B92">
      <w:pPr>
        <w:numPr>
          <w:ilvl w:val="0"/>
          <w:numId w:val="21"/>
        </w:numPr>
        <w:shd w:val="clear" w:color="auto" w:fill="FFFFFF" w:themeFill="background1"/>
        <w:jc w:val="both"/>
        <w:rPr>
          <w:rFonts w:ascii="Calibri" w:eastAsia="Calibri" w:hAnsi="Calibri" w:cs="Calibri"/>
          <w:sz w:val="24"/>
          <w:szCs w:val="24"/>
        </w:rPr>
      </w:pPr>
      <w:r w:rsidRPr="001A5F20">
        <w:rPr>
          <w:rFonts w:ascii="Calibri" w:eastAsia="Calibri" w:hAnsi="Calibri" w:cs="Calibri"/>
          <w:sz w:val="24"/>
          <w:szCs w:val="24"/>
        </w:rPr>
        <w:t xml:space="preserve">v šolskih prostorih, dejavnostih ob pouku ter pri izvajanju pouka izven šolskih prostorov uporaba </w:t>
      </w:r>
      <w:r w:rsidR="00C65493" w:rsidRPr="001A5F20">
        <w:rPr>
          <w:rFonts w:ascii="Calibri" w:eastAsia="Calibri" w:hAnsi="Calibri" w:cs="Calibri"/>
          <w:sz w:val="24"/>
          <w:szCs w:val="24"/>
        </w:rPr>
        <w:t xml:space="preserve">elektronskih naprav, kot so </w:t>
      </w:r>
      <w:r w:rsidRPr="001A5F20">
        <w:rPr>
          <w:rFonts w:ascii="Calibri" w:eastAsia="Calibri" w:hAnsi="Calibri" w:cs="Calibri"/>
          <w:sz w:val="24"/>
          <w:szCs w:val="24"/>
        </w:rPr>
        <w:t>mobiln</w:t>
      </w:r>
      <w:r w:rsidR="00C65493" w:rsidRPr="001A5F20">
        <w:rPr>
          <w:rFonts w:ascii="Calibri" w:eastAsia="Calibri" w:hAnsi="Calibri" w:cs="Calibri"/>
          <w:sz w:val="24"/>
          <w:szCs w:val="24"/>
        </w:rPr>
        <w:t>i</w:t>
      </w:r>
      <w:r w:rsidRPr="001A5F20">
        <w:rPr>
          <w:rFonts w:ascii="Calibri" w:eastAsia="Calibri" w:hAnsi="Calibri" w:cs="Calibri"/>
          <w:sz w:val="24"/>
          <w:szCs w:val="24"/>
        </w:rPr>
        <w:t xml:space="preserve"> telefo</w:t>
      </w:r>
      <w:r w:rsidR="00C65493" w:rsidRPr="001A5F20">
        <w:rPr>
          <w:rFonts w:ascii="Calibri" w:eastAsia="Calibri" w:hAnsi="Calibri" w:cs="Calibri"/>
          <w:sz w:val="24"/>
          <w:szCs w:val="24"/>
        </w:rPr>
        <w:t>ni, pametne ure</w:t>
      </w:r>
      <w:r w:rsidRPr="001A5F20">
        <w:rPr>
          <w:rFonts w:ascii="Calibri" w:eastAsia="Calibri" w:hAnsi="Calibri" w:cs="Calibri"/>
          <w:sz w:val="24"/>
          <w:szCs w:val="24"/>
        </w:rPr>
        <w:t xml:space="preserve"> in vse ostal</w:t>
      </w:r>
      <w:r w:rsidR="00C65493" w:rsidRPr="001A5F20">
        <w:rPr>
          <w:rFonts w:ascii="Calibri" w:eastAsia="Calibri" w:hAnsi="Calibri" w:cs="Calibri"/>
          <w:sz w:val="24"/>
          <w:szCs w:val="24"/>
        </w:rPr>
        <w:t>e</w:t>
      </w:r>
      <w:r w:rsidRPr="001A5F20">
        <w:rPr>
          <w:rFonts w:ascii="Calibri" w:eastAsia="Calibri" w:hAnsi="Calibri" w:cs="Calibri"/>
          <w:sz w:val="24"/>
          <w:szCs w:val="24"/>
        </w:rPr>
        <w:t xml:space="preserve"> avdio in video naprav</w:t>
      </w:r>
      <w:r w:rsidR="00C65493" w:rsidRPr="001A5F20">
        <w:rPr>
          <w:rFonts w:ascii="Calibri" w:eastAsia="Calibri" w:hAnsi="Calibri" w:cs="Calibri"/>
          <w:sz w:val="24"/>
          <w:szCs w:val="24"/>
        </w:rPr>
        <w:t>e</w:t>
      </w:r>
      <w:r w:rsidRPr="001A5F20">
        <w:rPr>
          <w:rFonts w:ascii="Calibri" w:eastAsia="Calibri" w:hAnsi="Calibri" w:cs="Calibri"/>
          <w:sz w:val="24"/>
          <w:szCs w:val="24"/>
        </w:rPr>
        <w:t xml:space="preserve"> ni</w:t>
      </w:r>
      <w:r w:rsidR="00C65493" w:rsidRPr="001A5F20">
        <w:rPr>
          <w:rFonts w:ascii="Calibri" w:eastAsia="Calibri" w:hAnsi="Calibri" w:cs="Calibri"/>
          <w:sz w:val="24"/>
          <w:szCs w:val="24"/>
        </w:rPr>
        <w:t>so</w:t>
      </w:r>
      <w:r w:rsidRPr="001A5F20">
        <w:rPr>
          <w:rFonts w:ascii="Calibri" w:eastAsia="Calibri" w:hAnsi="Calibri" w:cs="Calibri"/>
          <w:sz w:val="24"/>
          <w:szCs w:val="24"/>
        </w:rPr>
        <w:t xml:space="preserve"> dovoljen</w:t>
      </w:r>
      <w:r w:rsidR="00C65493" w:rsidRPr="001A5F20">
        <w:rPr>
          <w:rFonts w:ascii="Calibri" w:eastAsia="Calibri" w:hAnsi="Calibri" w:cs="Calibri"/>
          <w:sz w:val="24"/>
          <w:szCs w:val="24"/>
        </w:rPr>
        <w:t>e</w:t>
      </w:r>
      <w:r w:rsidRPr="001A5F20">
        <w:rPr>
          <w:rFonts w:ascii="Calibri" w:eastAsia="Calibri" w:hAnsi="Calibri" w:cs="Calibri"/>
          <w:sz w:val="24"/>
          <w:szCs w:val="24"/>
        </w:rPr>
        <w:t>. Učenec, ki uporablja</w:t>
      </w:r>
      <w:r w:rsidR="00C65493" w:rsidRPr="001A5F20">
        <w:rPr>
          <w:rFonts w:ascii="Calibri" w:eastAsia="Calibri" w:hAnsi="Calibri" w:cs="Calibri"/>
          <w:sz w:val="24"/>
          <w:szCs w:val="24"/>
        </w:rPr>
        <w:t xml:space="preserve"> elektronske naprave (npr.</w:t>
      </w:r>
      <w:r w:rsidRPr="001A5F20">
        <w:rPr>
          <w:rFonts w:ascii="Calibri" w:eastAsia="Calibri" w:hAnsi="Calibri" w:cs="Calibri"/>
          <w:sz w:val="24"/>
          <w:szCs w:val="24"/>
        </w:rPr>
        <w:t xml:space="preserve"> mobilni telefon ali mu le-ta zvoni),</w:t>
      </w:r>
      <w:r w:rsidR="00C65493" w:rsidRPr="001A5F20">
        <w:rPr>
          <w:rFonts w:ascii="Calibri" w:eastAsia="Calibri" w:hAnsi="Calibri" w:cs="Calibri"/>
          <w:sz w:val="24"/>
          <w:szCs w:val="24"/>
        </w:rPr>
        <w:t xml:space="preserve"> pametne ure,</w:t>
      </w:r>
      <w:r w:rsidRPr="001A5F20">
        <w:rPr>
          <w:rFonts w:ascii="Calibri" w:eastAsia="Calibri" w:hAnsi="Calibri" w:cs="Calibri"/>
          <w:sz w:val="24"/>
          <w:szCs w:val="24"/>
        </w:rPr>
        <w:t xml:space="preserve"> avdio in video naprave ali druge električne igrače, jih mora izročiti učitelju. Ta jih vrne staršem</w:t>
      </w:r>
      <w:r w:rsidR="00E968CC" w:rsidRPr="001A5F20">
        <w:rPr>
          <w:rFonts w:ascii="Calibri" w:eastAsia="Calibri" w:hAnsi="Calibri" w:cs="Calibri"/>
          <w:sz w:val="24"/>
          <w:szCs w:val="24"/>
        </w:rPr>
        <w:t xml:space="preserve"> ali skrbnikom (v nadaljevanju staršem) </w:t>
      </w:r>
      <w:r w:rsidRPr="001A5F20">
        <w:rPr>
          <w:rFonts w:ascii="Calibri" w:eastAsia="Calibri" w:hAnsi="Calibri" w:cs="Calibri"/>
          <w:sz w:val="24"/>
          <w:szCs w:val="24"/>
        </w:rPr>
        <w:t xml:space="preserve"> učenca na govorilnih urah ali po dogovoru;</w:t>
      </w:r>
    </w:p>
    <w:p w14:paraId="22836247"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v nujnih primerih ima učenec možnost poklicati starše ali skrbnike iz šolske pisarne ali zbornice;</w:t>
      </w:r>
    </w:p>
    <w:p w14:paraId="255E07AD" w14:textId="1B68EBEA"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uporaba mobilnega telefona</w:t>
      </w:r>
      <w:r w:rsidR="00810C8B" w:rsidRPr="00B1445B">
        <w:rPr>
          <w:rFonts w:ascii="Calibri" w:eastAsia="Calibri" w:hAnsi="Calibri" w:cs="Calibri"/>
          <w:sz w:val="24"/>
          <w:szCs w:val="24"/>
        </w:rPr>
        <w:t xml:space="preserve"> je mogoča le izključno za potrebe pouka, ko in kadar</w:t>
      </w:r>
      <w:r w:rsidRPr="00B1445B">
        <w:rPr>
          <w:rFonts w:ascii="Calibri" w:eastAsia="Calibri" w:hAnsi="Calibri" w:cs="Calibri"/>
          <w:sz w:val="24"/>
          <w:szCs w:val="24"/>
        </w:rPr>
        <w:t xml:space="preserve"> učitelj jasno opredeli cilje in namen;</w:t>
      </w:r>
    </w:p>
    <w:p w14:paraId="23592F12" w14:textId="77777777" w:rsidR="00B14B80"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učenci se na dejavnostih ob pouku vedejo v skladu s šolskimi pravili in pravili obiskane ustanove, dosledno upoštevajo pravila obnašanja na prevozih;</w:t>
      </w:r>
    </w:p>
    <w:p w14:paraId="71C1FFF5" w14:textId="77777777" w:rsidR="00810C8B" w:rsidRPr="00B1445B" w:rsidRDefault="00AC4E97"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 xml:space="preserve">učenci upoštevajo navodila organizatorjev dejavnosti </w:t>
      </w:r>
      <w:r w:rsidR="00810C8B" w:rsidRPr="00B1445B">
        <w:rPr>
          <w:rFonts w:ascii="Calibri" w:eastAsia="Calibri" w:hAnsi="Calibri" w:cs="Calibri"/>
          <w:sz w:val="24"/>
          <w:szCs w:val="24"/>
        </w:rPr>
        <w:t>in učiteljev, ki jih spremljajo;</w:t>
      </w:r>
    </w:p>
    <w:p w14:paraId="2DEE7208" w14:textId="42414C73" w:rsidR="00296673" w:rsidRPr="00B1445B" w:rsidRDefault="00810C8B"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n</w:t>
      </w:r>
      <w:r w:rsidR="00296673" w:rsidRPr="00B1445B">
        <w:rPr>
          <w:rFonts w:ascii="Calibri" w:eastAsia="Calibri" w:hAnsi="Calibri" w:cs="Calibri"/>
          <w:sz w:val="24"/>
          <w:szCs w:val="24"/>
        </w:rPr>
        <w:t>e kvarimo in ne uničujemo šolske opreme, tehnične opreme, razstavljen</w:t>
      </w:r>
      <w:r w:rsidRPr="00B1445B">
        <w:rPr>
          <w:rFonts w:ascii="Calibri" w:eastAsia="Calibri" w:hAnsi="Calibri" w:cs="Calibri"/>
          <w:sz w:val="24"/>
          <w:szCs w:val="24"/>
        </w:rPr>
        <w:t>ih predmetov in drugih izdelkov;</w:t>
      </w:r>
    </w:p>
    <w:p w14:paraId="7CBC6D41" w14:textId="184B32B6" w:rsidR="00644F0C" w:rsidRPr="00B1445B" w:rsidRDefault="00810C8B"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u</w:t>
      </w:r>
      <w:r w:rsidR="00644F0C" w:rsidRPr="00B1445B">
        <w:rPr>
          <w:rFonts w:ascii="Calibri" w:eastAsia="Calibri" w:hAnsi="Calibri" w:cs="Calibri"/>
          <w:sz w:val="24"/>
          <w:szCs w:val="24"/>
        </w:rPr>
        <w:t>čenci so dolžni skrbno r</w:t>
      </w:r>
      <w:r w:rsidRPr="00B1445B">
        <w:rPr>
          <w:rFonts w:ascii="Calibri" w:eastAsia="Calibri" w:hAnsi="Calibri" w:cs="Calibri"/>
          <w:sz w:val="24"/>
          <w:szCs w:val="24"/>
        </w:rPr>
        <w:t>avnati z garderobnimi omaricami;</w:t>
      </w:r>
    </w:p>
    <w:p w14:paraId="00F0B8CE" w14:textId="53588E9A" w:rsidR="00296673" w:rsidRPr="00B1445B" w:rsidRDefault="00810C8B" w:rsidP="00862B92">
      <w:pPr>
        <w:numPr>
          <w:ilvl w:val="0"/>
          <w:numId w:val="21"/>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z</w:t>
      </w:r>
      <w:r w:rsidR="00296673" w:rsidRPr="00B1445B">
        <w:rPr>
          <w:rFonts w:ascii="Calibri" w:eastAsia="Calibri" w:hAnsi="Calibri" w:cs="Calibri"/>
          <w:sz w:val="24"/>
          <w:szCs w:val="24"/>
        </w:rPr>
        <w:t>a namerno poškodovani inventar ali knjižnično gradi</w:t>
      </w:r>
      <w:r w:rsidRPr="00B1445B">
        <w:rPr>
          <w:rFonts w:ascii="Calibri" w:eastAsia="Calibri" w:hAnsi="Calibri" w:cs="Calibri"/>
          <w:sz w:val="24"/>
          <w:szCs w:val="24"/>
        </w:rPr>
        <w:t>vo mora učenec škodo poravnati sam – š</w:t>
      </w:r>
      <w:r w:rsidR="00296673" w:rsidRPr="00B1445B">
        <w:rPr>
          <w:rFonts w:ascii="Calibri" w:eastAsia="Calibri" w:hAnsi="Calibri" w:cs="Calibri"/>
          <w:sz w:val="24"/>
          <w:szCs w:val="24"/>
        </w:rPr>
        <w:t>kodo, ki je ni mogoče dokazati posameznikom ali skupini, poravnamo iz sredstev šole.</w:t>
      </w:r>
    </w:p>
    <w:p w14:paraId="7167D952" w14:textId="7DA4F1EB" w:rsidR="004D53D5" w:rsidRDefault="00AC4E97" w:rsidP="00862B92">
      <w:pPr>
        <w:shd w:val="clear" w:color="auto" w:fill="FFFFFF" w:themeFill="background1"/>
        <w:spacing w:before="240" w:after="240"/>
        <w:jc w:val="both"/>
        <w:rPr>
          <w:rFonts w:ascii="Calibri" w:eastAsia="Calibri" w:hAnsi="Calibri" w:cs="Calibri"/>
          <w:b/>
          <w:sz w:val="24"/>
          <w:szCs w:val="24"/>
        </w:rPr>
      </w:pPr>
      <w:r w:rsidRPr="00FA1860">
        <w:rPr>
          <w:rFonts w:ascii="Calibri" w:eastAsia="Calibri" w:hAnsi="Calibri" w:cs="Calibri"/>
          <w:b/>
          <w:sz w:val="24"/>
          <w:szCs w:val="24"/>
        </w:rPr>
        <w:t>V primeru razglašene epidemije upoštevamo navodila in priporočila Ministrstva za izobraževanje znanost in šport, Nacionalnega inštituta za javno zdravje in drugih pristojnih institucij. Pridržujemo si pravico, da zaradi novih navodil sprej</w:t>
      </w:r>
      <w:r w:rsidR="00810C8B" w:rsidRPr="00FA1860">
        <w:rPr>
          <w:rFonts w:ascii="Calibri" w:eastAsia="Calibri" w:hAnsi="Calibri" w:cs="Calibri"/>
          <w:b/>
          <w:sz w:val="24"/>
          <w:szCs w:val="24"/>
        </w:rPr>
        <w:t xml:space="preserve">memo drugačna pravila in vas </w:t>
      </w:r>
      <w:r w:rsidRPr="00FA1860">
        <w:rPr>
          <w:rFonts w:ascii="Calibri" w:eastAsia="Calibri" w:hAnsi="Calibri" w:cs="Calibri"/>
          <w:b/>
          <w:sz w:val="24"/>
          <w:szCs w:val="24"/>
        </w:rPr>
        <w:t>o tem pravočasno obvestimo.</w:t>
      </w:r>
      <w:r w:rsidRPr="009053A0">
        <w:rPr>
          <w:rFonts w:ascii="Calibri" w:eastAsia="Calibri" w:hAnsi="Calibri" w:cs="Calibri"/>
          <w:b/>
          <w:sz w:val="24"/>
          <w:szCs w:val="24"/>
        </w:rPr>
        <w:t xml:space="preserve"> </w:t>
      </w:r>
    </w:p>
    <w:p w14:paraId="3BE1C985" w14:textId="77777777" w:rsidR="00B1445B" w:rsidRPr="009053A0" w:rsidRDefault="00B1445B" w:rsidP="00862B92">
      <w:pPr>
        <w:shd w:val="clear" w:color="auto" w:fill="FFFFFF" w:themeFill="background1"/>
        <w:spacing w:before="240" w:after="240"/>
        <w:jc w:val="both"/>
        <w:rPr>
          <w:rFonts w:ascii="Calibri" w:eastAsia="Calibri" w:hAnsi="Calibri" w:cs="Calibri"/>
          <w:b/>
          <w:sz w:val="24"/>
          <w:szCs w:val="24"/>
        </w:rPr>
      </w:pPr>
    </w:p>
    <w:p w14:paraId="6F14965B" w14:textId="0D877CE6" w:rsidR="00B14B80" w:rsidRPr="00203DA3" w:rsidRDefault="00971A45" w:rsidP="00862B92">
      <w:pPr>
        <w:pStyle w:val="Naslov2"/>
        <w:shd w:val="clear" w:color="auto" w:fill="FFFFFF" w:themeFill="background1"/>
      </w:pPr>
      <w:bookmarkStart w:id="4" w:name="_Toc83017736"/>
      <w:r>
        <w:t>PRIHODI V ŠOLO IN ODHODI</w:t>
      </w:r>
      <w:r w:rsidR="00697FC8">
        <w:t xml:space="preserve"> IZ NJE</w:t>
      </w:r>
      <w:bookmarkEnd w:id="4"/>
    </w:p>
    <w:p w14:paraId="03D922EA" w14:textId="1CB2DC03" w:rsidR="00B14B80" w:rsidRPr="001A5F20" w:rsidRDefault="00FA1860" w:rsidP="00862B92">
      <w:pPr>
        <w:numPr>
          <w:ilvl w:val="0"/>
          <w:numId w:val="9"/>
        </w:numPr>
        <w:shd w:val="clear" w:color="auto" w:fill="FFFFFF" w:themeFill="background1"/>
        <w:spacing w:before="240"/>
        <w:jc w:val="both"/>
      </w:pPr>
      <w:r w:rsidRPr="001A5F20">
        <w:rPr>
          <w:rFonts w:ascii="Calibri" w:eastAsia="Calibri" w:hAnsi="Calibri" w:cs="Calibri"/>
          <w:sz w:val="24"/>
          <w:szCs w:val="24"/>
        </w:rPr>
        <w:t xml:space="preserve">Učenci, ki v šolo </w:t>
      </w:r>
      <w:r w:rsidR="00AC4E97" w:rsidRPr="001A5F20">
        <w:rPr>
          <w:rFonts w:ascii="Calibri" w:eastAsia="Calibri" w:hAnsi="Calibri" w:cs="Calibri"/>
          <w:sz w:val="24"/>
          <w:szCs w:val="24"/>
        </w:rPr>
        <w:t>prihajajo</w:t>
      </w:r>
      <w:r w:rsidRPr="001A5F20">
        <w:rPr>
          <w:rFonts w:ascii="Calibri" w:eastAsia="Calibri" w:hAnsi="Calibri" w:cs="Calibri"/>
          <w:sz w:val="24"/>
          <w:szCs w:val="24"/>
        </w:rPr>
        <w:t xml:space="preserve"> peš, pridejo</w:t>
      </w:r>
      <w:r w:rsidR="00AC4E97" w:rsidRPr="001A5F20">
        <w:rPr>
          <w:rFonts w:ascii="Calibri" w:eastAsia="Calibri" w:hAnsi="Calibri" w:cs="Calibri"/>
          <w:sz w:val="24"/>
          <w:szCs w:val="24"/>
        </w:rPr>
        <w:t xml:space="preserve"> v šolo 15 minut pred začetkom pouka.</w:t>
      </w:r>
    </w:p>
    <w:p w14:paraId="3C1D163E" w14:textId="77777777" w:rsidR="00B14B80" w:rsidRPr="001A5F20" w:rsidRDefault="00AC4E97" w:rsidP="00862B92">
      <w:pPr>
        <w:numPr>
          <w:ilvl w:val="0"/>
          <w:numId w:val="9"/>
        </w:numPr>
        <w:shd w:val="clear" w:color="auto" w:fill="FFFFFF" w:themeFill="background1"/>
        <w:jc w:val="both"/>
      </w:pPr>
      <w:r w:rsidRPr="001A5F20">
        <w:rPr>
          <w:rFonts w:ascii="Calibri" w:eastAsia="Calibri" w:hAnsi="Calibri" w:cs="Calibri"/>
          <w:sz w:val="24"/>
          <w:szCs w:val="24"/>
        </w:rPr>
        <w:t>V garderobi se preobujejo v šolske copate.</w:t>
      </w:r>
    </w:p>
    <w:p w14:paraId="42EB1AF2" w14:textId="77777777" w:rsidR="00B14B80" w:rsidRDefault="00AC4E97" w:rsidP="00862B92">
      <w:pPr>
        <w:numPr>
          <w:ilvl w:val="0"/>
          <w:numId w:val="9"/>
        </w:numPr>
        <w:shd w:val="clear" w:color="auto" w:fill="FFFFFF" w:themeFill="background1"/>
        <w:jc w:val="both"/>
      </w:pPr>
      <w:r>
        <w:rPr>
          <w:rFonts w:ascii="Calibri" w:eastAsia="Calibri" w:hAnsi="Calibri" w:cs="Calibri"/>
          <w:sz w:val="24"/>
          <w:szCs w:val="24"/>
        </w:rPr>
        <w:t>Učenci, ki z učiteljem ali sami začasno odhajajo iz šole, se obvezno preobujejo.</w:t>
      </w:r>
    </w:p>
    <w:p w14:paraId="50758842" w14:textId="77777777" w:rsidR="00B14B80" w:rsidRDefault="00AC4E97" w:rsidP="00862B92">
      <w:pPr>
        <w:numPr>
          <w:ilvl w:val="0"/>
          <w:numId w:val="9"/>
        </w:numPr>
        <w:shd w:val="clear" w:color="auto" w:fill="FFFFFF" w:themeFill="background1"/>
        <w:jc w:val="both"/>
      </w:pPr>
      <w:r>
        <w:rPr>
          <w:rFonts w:ascii="Calibri" w:eastAsia="Calibri" w:hAnsi="Calibri" w:cs="Calibri"/>
          <w:sz w:val="24"/>
          <w:szCs w:val="24"/>
        </w:rPr>
        <w:t>Po končanem pouku učenci zapustijo šolske prostore in se ne zadržujejo na hodnikih, v garderobi in na igrišču.</w:t>
      </w:r>
    </w:p>
    <w:p w14:paraId="47F93DB8" w14:textId="77777777" w:rsidR="00B14B80" w:rsidRDefault="00AC4E97" w:rsidP="00862B92">
      <w:pPr>
        <w:numPr>
          <w:ilvl w:val="0"/>
          <w:numId w:val="9"/>
        </w:numPr>
        <w:shd w:val="clear" w:color="auto" w:fill="FFFFFF" w:themeFill="background1"/>
        <w:jc w:val="both"/>
      </w:pPr>
      <w:r>
        <w:rPr>
          <w:rFonts w:ascii="Calibri" w:eastAsia="Calibri" w:hAnsi="Calibri" w:cs="Calibri"/>
          <w:sz w:val="24"/>
          <w:szCs w:val="24"/>
        </w:rPr>
        <w:t>Zadrževanje v šoli po pouku ni dovoljeno, razen v primeru vodenih šolskih dejavnosti pod vodstvom mentorja.</w:t>
      </w:r>
    </w:p>
    <w:p w14:paraId="3FC18B58" w14:textId="762E9A21" w:rsidR="00B14B80" w:rsidRDefault="00AC4E97" w:rsidP="00862B92">
      <w:pPr>
        <w:numPr>
          <w:ilvl w:val="0"/>
          <w:numId w:val="9"/>
        </w:numPr>
        <w:shd w:val="clear" w:color="auto" w:fill="FFFFFF" w:themeFill="background1"/>
        <w:spacing w:after="240"/>
      </w:pPr>
      <w:r>
        <w:rPr>
          <w:rFonts w:ascii="Calibri" w:eastAsia="Calibri" w:hAnsi="Calibri" w:cs="Calibri"/>
          <w:sz w:val="24"/>
          <w:szCs w:val="24"/>
        </w:rPr>
        <w:t>Učenec lahko predčasno zapusti šolsko poslopje le v dogovoru z razrednikom ali učiteljem, ki poučuje predmet, pri katerem bo učenec odsoten. Pisno ali ustno soglasje staršev mora imet</w:t>
      </w:r>
      <w:r w:rsidR="00810C8B">
        <w:rPr>
          <w:rFonts w:ascii="Calibri" w:eastAsia="Calibri" w:hAnsi="Calibri" w:cs="Calibri"/>
          <w:sz w:val="24"/>
          <w:szCs w:val="24"/>
        </w:rPr>
        <w:t>i v primeru odhoda k zdravniku;</w:t>
      </w:r>
      <w:r>
        <w:rPr>
          <w:rFonts w:ascii="Calibri" w:eastAsia="Calibri" w:hAnsi="Calibri" w:cs="Calibri"/>
          <w:sz w:val="24"/>
          <w:szCs w:val="24"/>
        </w:rPr>
        <w:t xml:space="preserve"> ob slabem počutju ali bolezni lahko odidejo le v </w:t>
      </w:r>
      <w:r w:rsidR="00810C8B">
        <w:rPr>
          <w:rFonts w:ascii="Calibri" w:eastAsia="Calibri" w:hAnsi="Calibri" w:cs="Calibri"/>
          <w:sz w:val="24"/>
          <w:szCs w:val="24"/>
        </w:rPr>
        <w:t>spremstvu staršev ali skrbnikov.</w:t>
      </w:r>
    </w:p>
    <w:p w14:paraId="7F0B7E17"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b/>
          <w:sz w:val="24"/>
          <w:szCs w:val="24"/>
        </w:rPr>
        <w:t xml:space="preserve">V primeru razglašene epidemije upoštevamo navodila in priporočila Ministrstva za izobraževanje znanost in šport, Nacionalnega inštituta za javno zdravje in drugih pristojnih institucij. </w:t>
      </w:r>
    </w:p>
    <w:p w14:paraId="1DFFA41D" w14:textId="45E67B34" w:rsidR="00B14B80" w:rsidRPr="00203DA3" w:rsidRDefault="000B2B2A" w:rsidP="00862B92">
      <w:pPr>
        <w:pStyle w:val="Naslov2"/>
        <w:shd w:val="clear" w:color="auto" w:fill="FFFFFF" w:themeFill="background1"/>
      </w:pPr>
      <w:r w:rsidRPr="00203DA3">
        <w:t xml:space="preserve"> </w:t>
      </w:r>
      <w:bookmarkStart w:id="5" w:name="_Toc83017737"/>
      <w:r w:rsidR="00AC4E97" w:rsidRPr="00203DA3">
        <w:t>POUK</w:t>
      </w:r>
      <w:bookmarkEnd w:id="5"/>
      <w:r w:rsidR="00AC4E97" w:rsidRPr="00203DA3">
        <w:t xml:space="preserve"> </w:t>
      </w:r>
    </w:p>
    <w:p w14:paraId="7347B297"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Pouk je določen z urnikom, ki ga poznajo vsi učenci in učitelji.</w:t>
      </w:r>
    </w:p>
    <w:p w14:paraId="209B44B1" w14:textId="16343365"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Učilnice odpirajo učitelji </w:t>
      </w:r>
      <w:r w:rsidRPr="002C0B74">
        <w:rPr>
          <w:rFonts w:ascii="Calibri" w:eastAsia="Calibri" w:hAnsi="Calibri" w:cs="Calibri"/>
          <w:sz w:val="24"/>
          <w:szCs w:val="24"/>
        </w:rPr>
        <w:t xml:space="preserve">pred začetkom učne ure. Učenci čakajo na učitelja mirno in disciplinirano. V primeru, da učitelja 10 minut </w:t>
      </w:r>
      <w:r w:rsidR="00810C8B" w:rsidRPr="002C0B74">
        <w:rPr>
          <w:rFonts w:ascii="Calibri" w:eastAsia="Calibri" w:hAnsi="Calibri" w:cs="Calibri"/>
          <w:sz w:val="24"/>
          <w:szCs w:val="24"/>
        </w:rPr>
        <w:t>po začetku učne ure ni</w:t>
      </w:r>
      <w:r w:rsidR="00810C8B">
        <w:rPr>
          <w:rFonts w:ascii="Calibri" w:eastAsia="Calibri" w:hAnsi="Calibri" w:cs="Calibri"/>
          <w:sz w:val="24"/>
          <w:szCs w:val="24"/>
        </w:rPr>
        <w:t>, dežurni učenec</w:t>
      </w:r>
      <w:r>
        <w:rPr>
          <w:rFonts w:ascii="Calibri" w:eastAsia="Calibri" w:hAnsi="Calibri" w:cs="Calibri"/>
          <w:sz w:val="24"/>
          <w:szCs w:val="24"/>
        </w:rPr>
        <w:t xml:space="preserve"> oddelka o tem obvesti ravnateljico.</w:t>
      </w:r>
    </w:p>
    <w:p w14:paraId="7FA6FB43" w14:textId="42810C48"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Učenci k uram pouka prihajajo točno. Po zvonjenju se učenci ne zadržujejo po hodnikih, straniščih ali v drugih delih šole. Ob koncu pouka vsak učenec</w:t>
      </w:r>
      <w:r w:rsidR="008A0954">
        <w:rPr>
          <w:rFonts w:ascii="Calibri" w:eastAsia="Calibri" w:hAnsi="Calibri" w:cs="Calibri"/>
          <w:sz w:val="24"/>
          <w:szCs w:val="24"/>
        </w:rPr>
        <w:t xml:space="preserve"> poskrbi, da zapušča</w:t>
      </w:r>
      <w:r>
        <w:rPr>
          <w:rFonts w:ascii="Calibri" w:eastAsia="Calibri" w:hAnsi="Calibri" w:cs="Calibri"/>
          <w:sz w:val="24"/>
          <w:szCs w:val="24"/>
        </w:rPr>
        <w:t xml:space="preserve"> svoj prostor urejen. Za splošno urejenost učilnice so odgovorni vsi učenci oddelčne skupnosti skupaj z učiteljem.</w:t>
      </w:r>
    </w:p>
    <w:p w14:paraId="440225B0"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Na stranišče odhajajo med odmori, med učno uro le v izjemnih primerih (zdravstvene težave).</w:t>
      </w:r>
    </w:p>
    <w:p w14:paraId="216C9D97" w14:textId="38090AFC"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 primeru, da učenci zamudijo pouk, se opravičijo in navedejo vzrok zamude.</w:t>
      </w:r>
    </w:p>
    <w:p w14:paraId="4B4BC15D" w14:textId="533D9E78" w:rsidR="00B14B80" w:rsidRDefault="000B2B2A" w:rsidP="00862B92">
      <w:pPr>
        <w:shd w:val="clear" w:color="auto" w:fill="FFFFFF" w:themeFill="background1"/>
        <w:spacing w:before="240" w:after="240"/>
        <w:jc w:val="both"/>
        <w:rPr>
          <w:rFonts w:ascii="Calibri" w:eastAsia="Calibri" w:hAnsi="Calibri" w:cs="Calibri"/>
          <w:sz w:val="24"/>
          <w:szCs w:val="24"/>
          <w:shd w:val="clear" w:color="auto" w:fill="FFD966"/>
        </w:rPr>
      </w:pPr>
      <w:r w:rsidRPr="00A503A7">
        <w:rPr>
          <w:rFonts w:ascii="Calibri" w:eastAsia="Calibri" w:hAnsi="Calibri" w:cs="Calibri"/>
          <w:sz w:val="24"/>
          <w:szCs w:val="24"/>
        </w:rPr>
        <w:t xml:space="preserve">V primeru, da učenec zamudi pouk, zamujeno nadoknadi po končanem pouku.  </w:t>
      </w:r>
    </w:p>
    <w:p w14:paraId="3445E5CD" w14:textId="722B7FA3"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 času pouka in odmorov učenci ne zapuščajo šolske stavbe, razen če imajo pis</w:t>
      </w:r>
      <w:r w:rsidR="008A0954">
        <w:rPr>
          <w:rFonts w:ascii="Calibri" w:eastAsia="Calibri" w:hAnsi="Calibri" w:cs="Calibri"/>
          <w:sz w:val="24"/>
          <w:szCs w:val="24"/>
        </w:rPr>
        <w:t>no ali ustno dovoljenje staršev ali skrbnikov.</w:t>
      </w:r>
    </w:p>
    <w:p w14:paraId="788DBB37" w14:textId="623EEC9B"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Vsak izostanek od pouka morajo starši</w:t>
      </w:r>
      <w:r w:rsidR="00287A97">
        <w:rPr>
          <w:rFonts w:ascii="Calibri" w:eastAsia="Calibri" w:hAnsi="Calibri" w:cs="Calibri"/>
          <w:sz w:val="24"/>
          <w:szCs w:val="24"/>
        </w:rPr>
        <w:t xml:space="preserve"> </w:t>
      </w:r>
      <w:r>
        <w:rPr>
          <w:rFonts w:ascii="Calibri" w:eastAsia="Calibri" w:hAnsi="Calibri" w:cs="Calibri"/>
          <w:sz w:val="24"/>
          <w:szCs w:val="24"/>
        </w:rPr>
        <w:t>pravočasno opravičiti. V primeru, da starši izostanka ne opravičijo</w:t>
      </w:r>
      <w:r w:rsidR="00B83AAD">
        <w:rPr>
          <w:rFonts w:ascii="Calibri" w:eastAsia="Calibri" w:hAnsi="Calibri" w:cs="Calibri"/>
          <w:sz w:val="24"/>
          <w:szCs w:val="24"/>
        </w:rPr>
        <w:t xml:space="preserve"> pravočasno</w:t>
      </w:r>
      <w:r>
        <w:rPr>
          <w:rFonts w:ascii="Calibri" w:eastAsia="Calibri" w:hAnsi="Calibri" w:cs="Calibri"/>
          <w:sz w:val="24"/>
          <w:szCs w:val="24"/>
        </w:rPr>
        <w:t>, je le-ta neopravičen.</w:t>
      </w:r>
    </w:p>
    <w:p w14:paraId="484C7614" w14:textId="77777777" w:rsidR="00B14B80" w:rsidRPr="00203DA3" w:rsidRDefault="00AC4E97" w:rsidP="00862B92">
      <w:pPr>
        <w:pStyle w:val="Naslov2"/>
        <w:shd w:val="clear" w:color="auto" w:fill="FFFFFF" w:themeFill="background1"/>
      </w:pPr>
      <w:bookmarkStart w:id="6" w:name="_Toc83017738"/>
      <w:r w:rsidRPr="00203DA3">
        <w:t>ODMORI</w:t>
      </w:r>
      <w:bookmarkEnd w:id="6"/>
    </w:p>
    <w:p w14:paraId="385ACAD0" w14:textId="77777777" w:rsidR="00B14B80" w:rsidRDefault="00AC4E97" w:rsidP="00862B92">
      <w:pPr>
        <w:numPr>
          <w:ilvl w:val="0"/>
          <w:numId w:val="3"/>
        </w:numPr>
        <w:shd w:val="clear" w:color="auto" w:fill="FFFFFF" w:themeFill="background1"/>
        <w:spacing w:before="240"/>
        <w:jc w:val="both"/>
      </w:pPr>
      <w:r>
        <w:rPr>
          <w:rFonts w:ascii="Calibri" w:eastAsia="Calibri" w:hAnsi="Calibri" w:cs="Calibri"/>
          <w:sz w:val="24"/>
          <w:szCs w:val="24"/>
        </w:rPr>
        <w:t>Odmori so namenjeni zračenju prostora, pripravi na naslednjo učno uro, sprostitvi, mirnim pogovorom ter odhodu na stranišče.</w:t>
      </w:r>
    </w:p>
    <w:p w14:paraId="0E235679" w14:textId="3C578F12" w:rsidR="00B14B80" w:rsidRDefault="00AC4E97" w:rsidP="00862B92">
      <w:pPr>
        <w:numPr>
          <w:ilvl w:val="0"/>
          <w:numId w:val="3"/>
        </w:numPr>
        <w:shd w:val="clear" w:color="auto" w:fill="FFFFFF" w:themeFill="background1"/>
        <w:spacing w:after="240"/>
        <w:jc w:val="both"/>
      </w:pPr>
      <w:r>
        <w:rPr>
          <w:rFonts w:ascii="Calibri" w:eastAsia="Calibri" w:hAnsi="Calibri" w:cs="Calibri"/>
          <w:sz w:val="24"/>
          <w:szCs w:val="24"/>
        </w:rPr>
        <w:t xml:space="preserve">Med odmori </w:t>
      </w:r>
      <w:r w:rsidR="00296673">
        <w:rPr>
          <w:rFonts w:ascii="Calibri" w:eastAsia="Calibri" w:hAnsi="Calibri" w:cs="Calibri"/>
          <w:sz w:val="24"/>
          <w:szCs w:val="24"/>
        </w:rPr>
        <w:t xml:space="preserve">učenci </w:t>
      </w:r>
      <w:r>
        <w:rPr>
          <w:rFonts w:ascii="Calibri" w:eastAsia="Calibri" w:hAnsi="Calibri" w:cs="Calibri"/>
          <w:sz w:val="24"/>
          <w:szCs w:val="24"/>
        </w:rPr>
        <w:t>s svojim vedenjem ne ogrožajo sebe in drugih</w:t>
      </w:r>
      <w:r w:rsidR="00296673">
        <w:rPr>
          <w:rFonts w:ascii="Calibri" w:eastAsia="Calibri" w:hAnsi="Calibri" w:cs="Calibri"/>
          <w:sz w:val="24"/>
          <w:szCs w:val="24"/>
        </w:rPr>
        <w:t xml:space="preserve"> ter ne povzročajo premoženjske škode</w:t>
      </w:r>
      <w:r>
        <w:rPr>
          <w:rFonts w:ascii="Calibri" w:eastAsia="Calibri" w:hAnsi="Calibri" w:cs="Calibri"/>
          <w:sz w:val="24"/>
          <w:szCs w:val="24"/>
        </w:rPr>
        <w:t>.</w:t>
      </w:r>
    </w:p>
    <w:p w14:paraId="7CB90950" w14:textId="77777777" w:rsidR="00B14B80" w:rsidRPr="001A5F20" w:rsidRDefault="00AC4E97" w:rsidP="00862B92">
      <w:pPr>
        <w:pStyle w:val="Naslov2"/>
        <w:shd w:val="clear" w:color="auto" w:fill="FFFFFF" w:themeFill="background1"/>
      </w:pPr>
      <w:bookmarkStart w:id="7" w:name="_Toc83017739"/>
      <w:r w:rsidRPr="001A5F20">
        <w:t>MALICA</w:t>
      </w:r>
      <w:bookmarkEnd w:id="7"/>
    </w:p>
    <w:p w14:paraId="151A8A5E" w14:textId="16A48BD1" w:rsidR="00B1445B" w:rsidRPr="001A5F20" w:rsidRDefault="008A0954" w:rsidP="00862B92">
      <w:pPr>
        <w:numPr>
          <w:ilvl w:val="0"/>
          <w:numId w:val="3"/>
        </w:numPr>
        <w:shd w:val="clear" w:color="auto" w:fill="FFFFFF" w:themeFill="background1"/>
        <w:jc w:val="both"/>
        <w:rPr>
          <w:rFonts w:ascii="Calibri" w:eastAsia="Calibri" w:hAnsi="Calibri" w:cs="Calibri"/>
          <w:sz w:val="24"/>
          <w:szCs w:val="24"/>
        </w:rPr>
      </w:pPr>
      <w:r w:rsidRPr="001A5F20">
        <w:rPr>
          <w:rFonts w:ascii="Calibri" w:eastAsia="Calibri" w:hAnsi="Calibri" w:cs="Calibri"/>
          <w:sz w:val="24"/>
          <w:szCs w:val="24"/>
        </w:rPr>
        <w:t>Traja 15 minut;</w:t>
      </w:r>
      <w:r w:rsidR="00AC4E97" w:rsidRPr="001A5F20">
        <w:rPr>
          <w:rFonts w:ascii="Calibri" w:eastAsia="Calibri" w:hAnsi="Calibri" w:cs="Calibri"/>
          <w:sz w:val="24"/>
          <w:szCs w:val="24"/>
        </w:rPr>
        <w:t xml:space="preserve"> </w:t>
      </w:r>
      <w:r w:rsidR="0044320B" w:rsidRPr="001A5F20">
        <w:rPr>
          <w:rFonts w:ascii="Calibri" w:eastAsia="Calibri" w:hAnsi="Calibri" w:cs="Calibri"/>
          <w:sz w:val="24"/>
          <w:szCs w:val="24"/>
        </w:rPr>
        <w:t xml:space="preserve">za učence posebnega programa in 1.-6. Razreda poteka v matičnih učilnicah, za učence zadnje triade v jedilnici. Vsi učenci preživljajo čas med malico v jedilnici. </w:t>
      </w:r>
    </w:p>
    <w:p w14:paraId="6A2CEADC" w14:textId="07F3B603" w:rsidR="00B14B80" w:rsidRPr="00B1445B" w:rsidRDefault="00AC4E97" w:rsidP="00862B92">
      <w:pPr>
        <w:numPr>
          <w:ilvl w:val="0"/>
          <w:numId w:val="3"/>
        </w:numPr>
        <w:shd w:val="clear" w:color="auto" w:fill="FFFFFF" w:themeFill="background1"/>
        <w:jc w:val="both"/>
        <w:rPr>
          <w:rFonts w:ascii="Calibri" w:eastAsia="Calibri" w:hAnsi="Calibri" w:cs="Calibri"/>
          <w:sz w:val="24"/>
          <w:szCs w:val="24"/>
        </w:rPr>
      </w:pPr>
      <w:r w:rsidRPr="00B1445B">
        <w:rPr>
          <w:rFonts w:ascii="Calibri" w:eastAsia="Calibri" w:hAnsi="Calibri" w:cs="Calibri"/>
          <w:sz w:val="24"/>
          <w:szCs w:val="24"/>
        </w:rPr>
        <w:t xml:space="preserve">Pri malici učencev je ves čas prisoten dežurni učitelj, ki skrbi za red in kulturo prehranjevanja. Po končani malici preveri, da je </w:t>
      </w:r>
      <w:r w:rsidR="0044320B">
        <w:rPr>
          <w:rFonts w:ascii="Calibri" w:eastAsia="Calibri" w:hAnsi="Calibri" w:cs="Calibri"/>
          <w:sz w:val="24"/>
          <w:szCs w:val="24"/>
        </w:rPr>
        <w:t>prostor primerno očiščen</w:t>
      </w:r>
      <w:r w:rsidRPr="00B1445B">
        <w:rPr>
          <w:rFonts w:ascii="Calibri" w:eastAsia="Calibri" w:hAnsi="Calibri" w:cs="Calibri"/>
          <w:sz w:val="24"/>
          <w:szCs w:val="24"/>
        </w:rPr>
        <w:t>.</w:t>
      </w:r>
    </w:p>
    <w:p w14:paraId="583AE944" w14:textId="77777777" w:rsidR="00B14B80" w:rsidRPr="00B1445B" w:rsidRDefault="00AC4E97" w:rsidP="00862B92">
      <w:pPr>
        <w:numPr>
          <w:ilvl w:val="0"/>
          <w:numId w:val="3"/>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Po končani malici reditelja pospravita in pobrišeta mizo.</w:t>
      </w:r>
    </w:p>
    <w:p w14:paraId="6713AC65" w14:textId="77777777" w:rsidR="00B14B80" w:rsidRPr="00B1445B" w:rsidRDefault="00AC4E97" w:rsidP="00862B92">
      <w:pPr>
        <w:numPr>
          <w:ilvl w:val="0"/>
          <w:numId w:val="3"/>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Malica poteka v umirjenem vzdušju, učenci s hrano kulturno ravnajo.</w:t>
      </w:r>
    </w:p>
    <w:p w14:paraId="78C97E99" w14:textId="77777777" w:rsidR="00B14B80" w:rsidRPr="00203DA3" w:rsidRDefault="00AC4E97" w:rsidP="00862B92">
      <w:pPr>
        <w:pStyle w:val="Naslov2"/>
        <w:shd w:val="clear" w:color="auto" w:fill="FFFFFF" w:themeFill="background1"/>
      </w:pPr>
      <w:bookmarkStart w:id="8" w:name="_Toc83017740"/>
      <w:r w:rsidRPr="00203DA3">
        <w:t>KOSILO</w:t>
      </w:r>
      <w:bookmarkEnd w:id="8"/>
    </w:p>
    <w:p w14:paraId="650AA09A" w14:textId="787E4337" w:rsidR="00B14B80" w:rsidRDefault="00AC4E97" w:rsidP="00862B92">
      <w:pPr>
        <w:numPr>
          <w:ilvl w:val="0"/>
          <w:numId w:val="4"/>
        </w:numPr>
        <w:shd w:val="clear" w:color="auto" w:fill="FFFFFF" w:themeFill="background1"/>
        <w:spacing w:before="240"/>
        <w:jc w:val="both"/>
      </w:pPr>
      <w:r>
        <w:rPr>
          <w:rFonts w:ascii="Calibri" w:eastAsia="Calibri" w:hAnsi="Calibri" w:cs="Calibri"/>
          <w:sz w:val="24"/>
          <w:szCs w:val="24"/>
        </w:rPr>
        <w:t>Učenci kosijo v jedilnici</w:t>
      </w:r>
      <w:r w:rsidR="000B2B2A">
        <w:rPr>
          <w:rFonts w:ascii="Calibri" w:eastAsia="Calibri" w:hAnsi="Calibri" w:cs="Calibri"/>
          <w:sz w:val="24"/>
          <w:szCs w:val="24"/>
        </w:rPr>
        <w:t>.</w:t>
      </w:r>
    </w:p>
    <w:p w14:paraId="63C018DF" w14:textId="44055EF4" w:rsidR="00B14B80" w:rsidRDefault="00AC4E97" w:rsidP="00862B92">
      <w:pPr>
        <w:numPr>
          <w:ilvl w:val="0"/>
          <w:numId w:val="4"/>
        </w:numPr>
        <w:shd w:val="clear" w:color="auto" w:fill="FFFFFF" w:themeFill="background1"/>
      </w:pPr>
      <w:r>
        <w:rPr>
          <w:rFonts w:ascii="Calibri" w:eastAsia="Calibri" w:hAnsi="Calibri" w:cs="Calibri"/>
          <w:sz w:val="24"/>
          <w:szCs w:val="24"/>
        </w:rPr>
        <w:t>Kosilo se deli po 12.00 uri oziroma po končanem pouku</w:t>
      </w:r>
      <w:r w:rsidR="000B2B2A">
        <w:rPr>
          <w:rFonts w:ascii="Calibri" w:eastAsia="Calibri" w:hAnsi="Calibri" w:cs="Calibri"/>
          <w:sz w:val="24"/>
          <w:szCs w:val="24"/>
        </w:rPr>
        <w:t>.</w:t>
      </w:r>
    </w:p>
    <w:p w14:paraId="5B87168D" w14:textId="5365A51A" w:rsidR="00B14B80" w:rsidRDefault="00AC4E97" w:rsidP="00862B92">
      <w:pPr>
        <w:numPr>
          <w:ilvl w:val="0"/>
          <w:numId w:val="4"/>
        </w:numPr>
        <w:shd w:val="clear" w:color="auto" w:fill="FFFFFF" w:themeFill="background1"/>
        <w:jc w:val="both"/>
      </w:pPr>
      <w:r>
        <w:rPr>
          <w:rFonts w:ascii="Calibri" w:eastAsia="Calibri" w:hAnsi="Calibri" w:cs="Calibri"/>
          <w:sz w:val="24"/>
          <w:szCs w:val="24"/>
        </w:rPr>
        <w:t>Nadzor opravljajo učitelji podaljšanega bivanja, posebnega programa, dežurni učitelj in javni delavec, ki skrbijo za red in kulturno prehranjevanja. Po končani malici preveri</w:t>
      </w:r>
      <w:r w:rsidR="008A0954">
        <w:rPr>
          <w:rFonts w:ascii="Calibri" w:eastAsia="Calibri" w:hAnsi="Calibri" w:cs="Calibri"/>
          <w:sz w:val="24"/>
          <w:szCs w:val="24"/>
        </w:rPr>
        <w:t>jo</w:t>
      </w:r>
      <w:r>
        <w:rPr>
          <w:rFonts w:ascii="Calibri" w:eastAsia="Calibri" w:hAnsi="Calibri" w:cs="Calibri"/>
          <w:sz w:val="24"/>
          <w:szCs w:val="24"/>
        </w:rPr>
        <w:t>, da je jedilnica primerno očiščena.</w:t>
      </w:r>
    </w:p>
    <w:p w14:paraId="6878FC82" w14:textId="349F6C7E" w:rsidR="00B14B80" w:rsidRDefault="00AC4E97" w:rsidP="00862B92">
      <w:pPr>
        <w:numPr>
          <w:ilvl w:val="0"/>
          <w:numId w:val="4"/>
        </w:numPr>
        <w:shd w:val="clear" w:color="auto" w:fill="FFFFFF" w:themeFill="background1"/>
        <w:spacing w:after="240"/>
        <w:jc w:val="both"/>
      </w:pPr>
      <w:r>
        <w:rPr>
          <w:rFonts w:ascii="Calibri" w:eastAsia="Calibri" w:hAnsi="Calibri" w:cs="Calibri"/>
          <w:sz w:val="24"/>
          <w:szCs w:val="24"/>
        </w:rPr>
        <w:t>Po končanem obroku</w:t>
      </w:r>
      <w:r w:rsidR="000B2B2A">
        <w:rPr>
          <w:rFonts w:ascii="Calibri" w:eastAsia="Calibri" w:hAnsi="Calibri" w:cs="Calibri"/>
          <w:sz w:val="24"/>
          <w:szCs w:val="24"/>
        </w:rPr>
        <w:t xml:space="preserve"> učenci</w:t>
      </w:r>
      <w:r>
        <w:rPr>
          <w:rFonts w:ascii="Calibri" w:eastAsia="Calibri" w:hAnsi="Calibri" w:cs="Calibri"/>
          <w:sz w:val="24"/>
          <w:szCs w:val="24"/>
        </w:rPr>
        <w:t xml:space="preserve"> pospravijo za seboj.</w:t>
      </w:r>
    </w:p>
    <w:p w14:paraId="047BE68A" w14:textId="77777777" w:rsidR="00B14B80" w:rsidRPr="00203DA3" w:rsidRDefault="00AC4E97" w:rsidP="00862B92">
      <w:pPr>
        <w:pStyle w:val="Naslov2"/>
        <w:shd w:val="clear" w:color="auto" w:fill="FFFFFF" w:themeFill="background1"/>
      </w:pPr>
      <w:bookmarkStart w:id="9" w:name="_Toc83017741"/>
      <w:r w:rsidRPr="00203DA3">
        <w:t>PODALJŠANO BIVANJE</w:t>
      </w:r>
      <w:bookmarkEnd w:id="9"/>
    </w:p>
    <w:p w14:paraId="2047F169" w14:textId="22D25394" w:rsidR="00B14B80" w:rsidRDefault="00AC4E97" w:rsidP="00862B92">
      <w:pPr>
        <w:numPr>
          <w:ilvl w:val="0"/>
          <w:numId w:val="20"/>
        </w:numPr>
        <w:shd w:val="clear" w:color="auto" w:fill="FFFFFF" w:themeFill="background1"/>
        <w:spacing w:before="240"/>
        <w:jc w:val="both"/>
      </w:pPr>
      <w:r>
        <w:rPr>
          <w:rFonts w:ascii="Calibri" w:eastAsia="Calibri" w:hAnsi="Calibri" w:cs="Calibri"/>
          <w:sz w:val="24"/>
          <w:szCs w:val="24"/>
        </w:rPr>
        <w:t>Starši morajo učitelju podaljša</w:t>
      </w:r>
      <w:r w:rsidR="008A0954">
        <w:rPr>
          <w:rFonts w:ascii="Calibri" w:eastAsia="Calibri" w:hAnsi="Calibri" w:cs="Calibri"/>
          <w:sz w:val="24"/>
          <w:szCs w:val="24"/>
        </w:rPr>
        <w:t>nega bivanja pisno sporočiti, če</w:t>
      </w:r>
      <w:r>
        <w:rPr>
          <w:rFonts w:ascii="Calibri" w:eastAsia="Calibri" w:hAnsi="Calibri" w:cs="Calibri"/>
          <w:sz w:val="24"/>
          <w:szCs w:val="24"/>
        </w:rPr>
        <w:t xml:space="preserve"> gre učenec sam predčasno domov</w:t>
      </w:r>
      <w:r w:rsidR="008A0954">
        <w:rPr>
          <w:rFonts w:ascii="Calibri" w:eastAsia="Calibri" w:hAnsi="Calibri" w:cs="Calibri"/>
          <w:sz w:val="24"/>
          <w:szCs w:val="24"/>
        </w:rPr>
        <w:t xml:space="preserve"> ali</w:t>
      </w:r>
      <w:r>
        <w:rPr>
          <w:rFonts w:ascii="Calibri" w:eastAsia="Calibri" w:hAnsi="Calibri" w:cs="Calibri"/>
          <w:sz w:val="24"/>
          <w:szCs w:val="24"/>
        </w:rPr>
        <w:t xml:space="preserve"> </w:t>
      </w:r>
      <w:r w:rsidR="008A0954">
        <w:rPr>
          <w:rFonts w:ascii="Calibri" w:eastAsia="Calibri" w:hAnsi="Calibri" w:cs="Calibri"/>
          <w:sz w:val="24"/>
          <w:szCs w:val="24"/>
        </w:rPr>
        <w:t>odhaja</w:t>
      </w:r>
      <w:r>
        <w:rPr>
          <w:rFonts w:ascii="Calibri" w:eastAsia="Calibri" w:hAnsi="Calibri" w:cs="Calibri"/>
          <w:sz w:val="24"/>
          <w:szCs w:val="24"/>
        </w:rPr>
        <w:t xml:space="preserve"> domov s kom drugim.</w:t>
      </w:r>
    </w:p>
    <w:p w14:paraId="0305023E" w14:textId="77777777" w:rsidR="00B14B80" w:rsidRDefault="00AC4E97" w:rsidP="00862B92">
      <w:pPr>
        <w:numPr>
          <w:ilvl w:val="0"/>
          <w:numId w:val="20"/>
        </w:numPr>
        <w:shd w:val="clear" w:color="auto" w:fill="FFFFFF" w:themeFill="background1"/>
        <w:jc w:val="both"/>
      </w:pPr>
      <w:r>
        <w:rPr>
          <w:rFonts w:ascii="Calibri" w:eastAsia="Calibri" w:hAnsi="Calibri" w:cs="Calibri"/>
          <w:sz w:val="24"/>
          <w:szCs w:val="24"/>
        </w:rPr>
        <w:t>Če učencem ne uspe narediti domače naloge v času samostojnega učenja v podaljšanem bivanju, je to njihova odgovornost in jo morajo dokončati doma.</w:t>
      </w:r>
    </w:p>
    <w:p w14:paraId="7233C7BB" w14:textId="77777777" w:rsidR="00B14B80" w:rsidRDefault="00AC4E97" w:rsidP="00862B92">
      <w:pPr>
        <w:numPr>
          <w:ilvl w:val="0"/>
          <w:numId w:val="20"/>
        </w:numPr>
        <w:shd w:val="clear" w:color="auto" w:fill="FFFFFF" w:themeFill="background1"/>
        <w:jc w:val="both"/>
      </w:pPr>
      <w:r>
        <w:rPr>
          <w:rFonts w:ascii="Calibri" w:eastAsia="Calibri" w:hAnsi="Calibri" w:cs="Calibri"/>
          <w:sz w:val="24"/>
          <w:szCs w:val="24"/>
        </w:rPr>
        <w:t>Starši prevzamejo otroka pri učitelju, ki vodi oddelek PB.</w:t>
      </w:r>
    </w:p>
    <w:p w14:paraId="47824E84" w14:textId="77777777" w:rsidR="00B14B80" w:rsidRDefault="00AC4E97" w:rsidP="00862B92">
      <w:pPr>
        <w:numPr>
          <w:ilvl w:val="0"/>
          <w:numId w:val="20"/>
        </w:numPr>
        <w:shd w:val="clear" w:color="auto" w:fill="FFFFFF" w:themeFill="background1"/>
        <w:spacing w:after="240"/>
        <w:jc w:val="both"/>
      </w:pPr>
      <w:r>
        <w:rPr>
          <w:rFonts w:ascii="Calibri" w:eastAsia="Calibri" w:hAnsi="Calibri" w:cs="Calibri"/>
          <w:sz w:val="24"/>
          <w:szCs w:val="24"/>
        </w:rPr>
        <w:t>Učenci, ki so vključeni v OPB, se po končanem pouku ravnajo po navodilih učitelja podaljšanega bivanja.</w:t>
      </w:r>
    </w:p>
    <w:p w14:paraId="6D0AF8FD" w14:textId="77777777" w:rsidR="00B14B80" w:rsidRPr="00203DA3" w:rsidRDefault="00AC4E97" w:rsidP="00862B92">
      <w:pPr>
        <w:pStyle w:val="Naslov2"/>
        <w:shd w:val="clear" w:color="auto" w:fill="FFFFFF" w:themeFill="background1"/>
      </w:pPr>
      <w:bookmarkStart w:id="10" w:name="_Toc83017742"/>
      <w:r w:rsidRPr="00203DA3">
        <w:t>PREVOZI</w:t>
      </w:r>
      <w:bookmarkEnd w:id="10"/>
    </w:p>
    <w:p w14:paraId="58FEF659" w14:textId="77777777" w:rsidR="00B14B80" w:rsidRDefault="00AC4E97" w:rsidP="00862B92">
      <w:pPr>
        <w:numPr>
          <w:ilvl w:val="0"/>
          <w:numId w:val="16"/>
        </w:numPr>
        <w:shd w:val="clear" w:color="auto" w:fill="FFFFFF" w:themeFill="background1"/>
        <w:spacing w:before="240"/>
        <w:jc w:val="both"/>
      </w:pPr>
      <w:r>
        <w:rPr>
          <w:rFonts w:ascii="Calibri" w:eastAsia="Calibri" w:hAnsi="Calibri" w:cs="Calibri"/>
          <w:sz w:val="24"/>
          <w:szCs w:val="24"/>
        </w:rPr>
        <w:lastRenderedPageBreak/>
        <w:t xml:space="preserve">S kombijem se vozijo učenci prvi triade, posebnega programa in tisti učenci, ki zaradi prevelike razdalje ne morejo uporabljati avtobusnega prevoza na rednih linijah.  </w:t>
      </w:r>
    </w:p>
    <w:p w14:paraId="483D98A9" w14:textId="77777777" w:rsidR="00B14B80" w:rsidRDefault="00AC4E97" w:rsidP="00862B92">
      <w:pPr>
        <w:numPr>
          <w:ilvl w:val="0"/>
          <w:numId w:val="16"/>
        </w:numPr>
        <w:shd w:val="clear" w:color="auto" w:fill="FFFFFF" w:themeFill="background1"/>
        <w:jc w:val="both"/>
      </w:pPr>
      <w:r>
        <w:rPr>
          <w:rFonts w:ascii="Calibri" w:eastAsia="Calibri" w:hAnsi="Calibri" w:cs="Calibri"/>
          <w:sz w:val="24"/>
          <w:szCs w:val="24"/>
        </w:rPr>
        <w:t>Na kombiju učenci sedijo na svojih mestih, se mirno pogovarjajo in kulturno obnašajo. Upoštevajo navodila spremljevalca na kombiju.</w:t>
      </w:r>
    </w:p>
    <w:p w14:paraId="7E166D8C" w14:textId="3E2A0D0C" w:rsidR="00B14B80" w:rsidRDefault="008A0954" w:rsidP="00862B92">
      <w:pPr>
        <w:numPr>
          <w:ilvl w:val="0"/>
          <w:numId w:val="16"/>
        </w:numPr>
        <w:shd w:val="clear" w:color="auto" w:fill="FFFFFF" w:themeFill="background1"/>
        <w:jc w:val="both"/>
      </w:pPr>
      <w:r>
        <w:rPr>
          <w:rFonts w:ascii="Calibri" w:eastAsia="Calibri" w:hAnsi="Calibri" w:cs="Calibri"/>
          <w:sz w:val="24"/>
          <w:szCs w:val="24"/>
        </w:rPr>
        <w:t>P</w:t>
      </w:r>
      <w:r w:rsidR="00AC4E97">
        <w:rPr>
          <w:rFonts w:ascii="Calibri" w:eastAsia="Calibri" w:hAnsi="Calibri" w:cs="Calibri"/>
          <w:sz w:val="24"/>
          <w:szCs w:val="24"/>
        </w:rPr>
        <w:t xml:space="preserve">očakajo, da se vozilo ustavi, </w:t>
      </w:r>
      <w:r w:rsidR="00B83AAD">
        <w:rPr>
          <w:rFonts w:ascii="Calibri" w:eastAsia="Calibri" w:hAnsi="Calibri" w:cs="Calibri"/>
          <w:sz w:val="24"/>
          <w:szCs w:val="24"/>
        </w:rPr>
        <w:t xml:space="preserve">se </w:t>
      </w:r>
      <w:r w:rsidR="00AC4E97">
        <w:rPr>
          <w:rFonts w:ascii="Calibri" w:eastAsia="Calibri" w:hAnsi="Calibri" w:cs="Calibri"/>
          <w:sz w:val="24"/>
          <w:szCs w:val="24"/>
        </w:rPr>
        <w:t>odpre</w:t>
      </w:r>
      <w:r w:rsidR="00B83AAD">
        <w:rPr>
          <w:rFonts w:ascii="Calibri" w:eastAsia="Calibri" w:hAnsi="Calibri" w:cs="Calibri"/>
          <w:sz w:val="24"/>
          <w:szCs w:val="24"/>
        </w:rPr>
        <w:t>jo</w:t>
      </w:r>
      <w:r w:rsidR="00AC4E97">
        <w:rPr>
          <w:rFonts w:ascii="Calibri" w:eastAsia="Calibri" w:hAnsi="Calibri" w:cs="Calibri"/>
          <w:sz w:val="24"/>
          <w:szCs w:val="24"/>
        </w:rPr>
        <w:t xml:space="preserve"> v</w:t>
      </w:r>
      <w:r>
        <w:rPr>
          <w:rFonts w:ascii="Calibri" w:eastAsia="Calibri" w:hAnsi="Calibri" w:cs="Calibri"/>
          <w:sz w:val="24"/>
          <w:szCs w:val="24"/>
        </w:rPr>
        <w:t>rata in jim voznik dovoli vstop</w:t>
      </w:r>
      <w:r w:rsidR="00B83AAD">
        <w:rPr>
          <w:rFonts w:ascii="Calibri" w:eastAsia="Calibri" w:hAnsi="Calibri" w:cs="Calibri"/>
          <w:sz w:val="24"/>
          <w:szCs w:val="24"/>
        </w:rPr>
        <w:t>iti</w:t>
      </w:r>
      <w:r>
        <w:rPr>
          <w:rFonts w:ascii="Calibri" w:eastAsia="Calibri" w:hAnsi="Calibri" w:cs="Calibri"/>
          <w:sz w:val="24"/>
          <w:szCs w:val="24"/>
        </w:rPr>
        <w:t>.</w:t>
      </w:r>
    </w:p>
    <w:p w14:paraId="3D75921D" w14:textId="33812DEC" w:rsidR="00B14B80" w:rsidRDefault="008A0954" w:rsidP="00862B92">
      <w:pPr>
        <w:numPr>
          <w:ilvl w:val="0"/>
          <w:numId w:val="16"/>
        </w:numPr>
        <w:shd w:val="clear" w:color="auto" w:fill="FFFFFF" w:themeFill="background1"/>
        <w:jc w:val="both"/>
      </w:pPr>
      <w:r>
        <w:rPr>
          <w:rFonts w:ascii="Calibri" w:eastAsia="Calibri" w:hAnsi="Calibri" w:cs="Calibri"/>
          <w:sz w:val="24"/>
          <w:szCs w:val="24"/>
        </w:rPr>
        <w:t>V</w:t>
      </w:r>
      <w:r w:rsidR="00AC4E97">
        <w:rPr>
          <w:rFonts w:ascii="Calibri" w:eastAsia="Calibri" w:hAnsi="Calibri" w:cs="Calibri"/>
          <w:sz w:val="24"/>
          <w:szCs w:val="24"/>
        </w:rPr>
        <w:t xml:space="preserve">edno </w:t>
      </w:r>
      <w:r>
        <w:rPr>
          <w:rFonts w:ascii="Calibri" w:eastAsia="Calibri" w:hAnsi="Calibri" w:cs="Calibri"/>
          <w:sz w:val="24"/>
          <w:szCs w:val="24"/>
        </w:rPr>
        <w:t>hodijo pred kombijem in nikoli za njim</w:t>
      </w:r>
      <w:r w:rsidR="00AC4E97">
        <w:rPr>
          <w:rFonts w:ascii="Calibri" w:eastAsia="Calibri" w:hAnsi="Calibri" w:cs="Calibri"/>
          <w:sz w:val="24"/>
          <w:szCs w:val="24"/>
        </w:rPr>
        <w:t xml:space="preserve"> in sicer na najmanjši razdalji</w:t>
      </w:r>
      <w:r>
        <w:rPr>
          <w:rFonts w:ascii="Calibri" w:eastAsia="Calibri" w:hAnsi="Calibri" w:cs="Calibri"/>
          <w:sz w:val="24"/>
          <w:szCs w:val="24"/>
        </w:rPr>
        <w:t xml:space="preserve"> treh metrov od sprednjega dela vozila.</w:t>
      </w:r>
    </w:p>
    <w:p w14:paraId="62733EEC" w14:textId="21625118" w:rsidR="00B14B80" w:rsidRDefault="008A0954" w:rsidP="00862B92">
      <w:pPr>
        <w:numPr>
          <w:ilvl w:val="0"/>
          <w:numId w:val="16"/>
        </w:numPr>
        <w:shd w:val="clear" w:color="auto" w:fill="FFFFFF" w:themeFill="background1"/>
        <w:spacing w:after="240"/>
        <w:jc w:val="both"/>
      </w:pPr>
      <w:r>
        <w:rPr>
          <w:rFonts w:ascii="Calibri" w:eastAsia="Calibri" w:hAnsi="Calibri" w:cs="Calibri"/>
          <w:sz w:val="24"/>
          <w:szCs w:val="24"/>
        </w:rPr>
        <w:t xml:space="preserve">Učenci </w:t>
      </w:r>
      <w:r w:rsidR="00AC4E97">
        <w:rPr>
          <w:rFonts w:ascii="Calibri" w:eastAsia="Calibri" w:hAnsi="Calibri" w:cs="Calibri"/>
          <w:sz w:val="24"/>
          <w:szCs w:val="24"/>
        </w:rPr>
        <w:t>se morajo vedno prepričati, da jih voz</w:t>
      </w:r>
      <w:r>
        <w:rPr>
          <w:rFonts w:ascii="Calibri" w:eastAsia="Calibri" w:hAnsi="Calibri" w:cs="Calibri"/>
          <w:sz w:val="24"/>
          <w:szCs w:val="24"/>
        </w:rPr>
        <w:t>nik vidi in da oni vidijo njega.</w:t>
      </w:r>
    </w:p>
    <w:p w14:paraId="7A41BC26"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Med vožnjo:</w:t>
      </w:r>
    </w:p>
    <w:p w14:paraId="46DBE488" w14:textId="77777777" w:rsidR="00B14B80" w:rsidRDefault="00AC4E97" w:rsidP="00862B92">
      <w:pPr>
        <w:numPr>
          <w:ilvl w:val="0"/>
          <w:numId w:val="16"/>
        </w:numPr>
        <w:shd w:val="clear" w:color="auto" w:fill="FFFFFF" w:themeFill="background1"/>
        <w:spacing w:before="240"/>
        <w:jc w:val="both"/>
      </w:pPr>
      <w:r>
        <w:rPr>
          <w:rFonts w:ascii="Calibri" w:eastAsia="Calibri" w:hAnsi="Calibri" w:cs="Calibri"/>
          <w:sz w:val="24"/>
          <w:szCs w:val="24"/>
        </w:rPr>
        <w:t>morajo biti pripeti z varnostnim pasom;</w:t>
      </w:r>
    </w:p>
    <w:p w14:paraId="7CDB1071" w14:textId="77777777" w:rsidR="00B14B80" w:rsidRDefault="00AC4E97" w:rsidP="00862B92">
      <w:pPr>
        <w:numPr>
          <w:ilvl w:val="0"/>
          <w:numId w:val="16"/>
        </w:numPr>
        <w:shd w:val="clear" w:color="auto" w:fill="FFFFFF" w:themeFill="background1"/>
        <w:jc w:val="both"/>
      </w:pPr>
      <w:r>
        <w:rPr>
          <w:rFonts w:ascii="Calibri" w:eastAsia="Calibri" w:hAnsi="Calibri" w:cs="Calibri"/>
          <w:sz w:val="24"/>
          <w:szCs w:val="24"/>
        </w:rPr>
        <w:t>morajo vedno pravilno sedeti na sedežu, obrnjeni v smeri vožnje;</w:t>
      </w:r>
    </w:p>
    <w:p w14:paraId="7B12B37C" w14:textId="77777777" w:rsidR="00B14B80" w:rsidRDefault="00AC4E97" w:rsidP="00862B92">
      <w:pPr>
        <w:numPr>
          <w:ilvl w:val="0"/>
          <w:numId w:val="16"/>
        </w:numPr>
        <w:shd w:val="clear" w:color="auto" w:fill="FFFFFF" w:themeFill="background1"/>
        <w:jc w:val="both"/>
      </w:pPr>
      <w:r>
        <w:rPr>
          <w:rFonts w:ascii="Calibri" w:eastAsia="Calibri" w:hAnsi="Calibri" w:cs="Calibri"/>
          <w:sz w:val="24"/>
          <w:szCs w:val="24"/>
        </w:rPr>
        <w:t>ne smejo motiti voznika;</w:t>
      </w:r>
    </w:p>
    <w:p w14:paraId="177CA6BE" w14:textId="77777777" w:rsidR="00B14B80" w:rsidRDefault="00AC4E97" w:rsidP="00862B92">
      <w:pPr>
        <w:numPr>
          <w:ilvl w:val="0"/>
          <w:numId w:val="16"/>
        </w:numPr>
        <w:shd w:val="clear" w:color="auto" w:fill="FFFFFF" w:themeFill="background1"/>
        <w:jc w:val="both"/>
      </w:pPr>
      <w:r>
        <w:rPr>
          <w:rFonts w:ascii="Calibri" w:eastAsia="Calibri" w:hAnsi="Calibri" w:cs="Calibri"/>
          <w:sz w:val="24"/>
          <w:szCs w:val="24"/>
        </w:rPr>
        <w:t>ne smejo stati;</w:t>
      </w:r>
    </w:p>
    <w:p w14:paraId="241582E5" w14:textId="77777777" w:rsidR="00B14B80" w:rsidRDefault="00AC4E97" w:rsidP="00862B92">
      <w:pPr>
        <w:numPr>
          <w:ilvl w:val="0"/>
          <w:numId w:val="16"/>
        </w:numPr>
        <w:shd w:val="clear" w:color="auto" w:fill="FFFFFF" w:themeFill="background1"/>
        <w:jc w:val="both"/>
      </w:pPr>
      <w:r>
        <w:rPr>
          <w:rFonts w:ascii="Calibri" w:eastAsia="Calibri" w:hAnsi="Calibri" w:cs="Calibri"/>
          <w:sz w:val="24"/>
          <w:szCs w:val="24"/>
        </w:rPr>
        <w:t>morajo poslušati in slediti navodilom spremljevalca;</w:t>
      </w:r>
    </w:p>
    <w:p w14:paraId="684B43AF" w14:textId="77777777" w:rsidR="00B14B80" w:rsidRDefault="00AC4E97" w:rsidP="00862B92">
      <w:pPr>
        <w:numPr>
          <w:ilvl w:val="0"/>
          <w:numId w:val="16"/>
        </w:numPr>
        <w:shd w:val="clear" w:color="auto" w:fill="FFFFFF" w:themeFill="background1"/>
        <w:spacing w:after="240"/>
        <w:jc w:val="both"/>
      </w:pPr>
      <w:r>
        <w:rPr>
          <w:rFonts w:ascii="Calibri" w:eastAsia="Calibri" w:hAnsi="Calibri" w:cs="Calibri"/>
          <w:sz w:val="24"/>
          <w:szCs w:val="24"/>
        </w:rPr>
        <w:t>ne smejo vpiti in se prerivati.</w:t>
      </w:r>
    </w:p>
    <w:p w14:paraId="7AF1A306" w14:textId="139D223A" w:rsidR="00B14B80" w:rsidRPr="00203DA3" w:rsidRDefault="00AC4E97" w:rsidP="00862B92">
      <w:pPr>
        <w:pStyle w:val="Naslov2"/>
        <w:shd w:val="clear" w:color="auto" w:fill="FFFFFF" w:themeFill="background1"/>
      </w:pPr>
      <w:bookmarkStart w:id="11" w:name="_Toc83017743"/>
      <w:r w:rsidRPr="00203DA3">
        <w:t>VARNOST</w:t>
      </w:r>
      <w:bookmarkEnd w:id="11"/>
    </w:p>
    <w:p w14:paraId="2308100C" w14:textId="64866A08" w:rsidR="00B14B80" w:rsidRDefault="00AC4E97" w:rsidP="00862B92">
      <w:pPr>
        <w:numPr>
          <w:ilvl w:val="0"/>
          <w:numId w:val="5"/>
        </w:numPr>
        <w:shd w:val="clear" w:color="auto" w:fill="FFFFFF" w:themeFill="background1"/>
        <w:spacing w:before="240"/>
        <w:jc w:val="both"/>
      </w:pPr>
      <w:r>
        <w:rPr>
          <w:rFonts w:ascii="Calibri" w:eastAsia="Calibri" w:hAnsi="Calibri" w:cs="Calibri"/>
          <w:sz w:val="24"/>
          <w:szCs w:val="24"/>
        </w:rPr>
        <w:t>V šolskih prostorih učenci uporabljajo copate.</w:t>
      </w:r>
    </w:p>
    <w:p w14:paraId="075C615F" w14:textId="55FA52F8" w:rsidR="00B14B80" w:rsidRDefault="00FA1860" w:rsidP="00862B92">
      <w:pPr>
        <w:numPr>
          <w:ilvl w:val="0"/>
          <w:numId w:val="5"/>
        </w:numPr>
        <w:shd w:val="clear" w:color="auto" w:fill="FFFFFF" w:themeFill="background1"/>
        <w:jc w:val="both"/>
      </w:pPr>
      <w:r>
        <w:rPr>
          <w:rFonts w:ascii="Calibri" w:eastAsia="Calibri" w:hAnsi="Calibri" w:cs="Calibri"/>
          <w:sz w:val="24"/>
          <w:szCs w:val="24"/>
        </w:rPr>
        <w:t>V popoldanskem času (do 16</w:t>
      </w:r>
      <w:r w:rsidR="00D012E8">
        <w:rPr>
          <w:rFonts w:ascii="Calibri" w:eastAsia="Calibri" w:hAnsi="Calibri" w:cs="Calibri"/>
          <w:sz w:val="24"/>
          <w:szCs w:val="24"/>
        </w:rPr>
        <w:t>.30</w:t>
      </w:r>
      <w:r w:rsidR="00AC4E97">
        <w:rPr>
          <w:rFonts w:ascii="Calibri" w:eastAsia="Calibri" w:hAnsi="Calibri" w:cs="Calibri"/>
          <w:sz w:val="24"/>
          <w:szCs w:val="24"/>
        </w:rPr>
        <w:t xml:space="preserve"> ure) se učenci brez nadzora ne smejo zadrževat</w:t>
      </w:r>
      <w:r w:rsidR="00B83AAD">
        <w:rPr>
          <w:rFonts w:ascii="Calibri" w:eastAsia="Calibri" w:hAnsi="Calibri" w:cs="Calibri"/>
          <w:sz w:val="24"/>
          <w:szCs w:val="24"/>
        </w:rPr>
        <w:t>i v šoli in njeni bližnji okolici</w:t>
      </w:r>
      <w:r w:rsidR="00AC4E97">
        <w:rPr>
          <w:rFonts w:ascii="Calibri" w:eastAsia="Calibri" w:hAnsi="Calibri" w:cs="Calibri"/>
          <w:sz w:val="24"/>
          <w:szCs w:val="24"/>
        </w:rPr>
        <w:t>.</w:t>
      </w:r>
    </w:p>
    <w:p w14:paraId="7E103826" w14:textId="6A1B580D" w:rsidR="00B14B80" w:rsidRDefault="00AC4E97" w:rsidP="00862B92">
      <w:pPr>
        <w:numPr>
          <w:ilvl w:val="0"/>
          <w:numId w:val="5"/>
        </w:numPr>
        <w:shd w:val="clear" w:color="auto" w:fill="FFFFFF" w:themeFill="background1"/>
        <w:jc w:val="both"/>
      </w:pPr>
      <w:r>
        <w:rPr>
          <w:rFonts w:ascii="Calibri" w:eastAsia="Calibri" w:hAnsi="Calibri" w:cs="Calibri"/>
          <w:sz w:val="24"/>
          <w:szCs w:val="24"/>
        </w:rPr>
        <w:t>Za varnost na cesti poskrbijo učenci sami s pravilnim</w:t>
      </w:r>
      <w:r w:rsidR="00B83AAD">
        <w:rPr>
          <w:rFonts w:ascii="Calibri" w:eastAsia="Calibri" w:hAnsi="Calibri" w:cs="Calibri"/>
          <w:sz w:val="24"/>
          <w:szCs w:val="24"/>
        </w:rPr>
        <w:t xml:space="preserve"> obnašanjem v prometu, pri tem</w:t>
      </w:r>
      <w:r>
        <w:rPr>
          <w:rFonts w:ascii="Calibri" w:eastAsia="Calibri" w:hAnsi="Calibri" w:cs="Calibri"/>
          <w:sz w:val="24"/>
          <w:szCs w:val="24"/>
        </w:rPr>
        <w:t xml:space="preserve"> jim moramo biti odrasli vedno vzgled.</w:t>
      </w:r>
    </w:p>
    <w:p w14:paraId="4F470450" w14:textId="2220612A" w:rsidR="00B14B80" w:rsidRPr="001A5F20" w:rsidRDefault="00AC4E97" w:rsidP="00862B92">
      <w:pPr>
        <w:numPr>
          <w:ilvl w:val="0"/>
          <w:numId w:val="5"/>
        </w:numPr>
        <w:shd w:val="clear" w:color="auto" w:fill="FFFFFF" w:themeFill="background1"/>
        <w:jc w:val="both"/>
      </w:pPr>
      <w:r>
        <w:rPr>
          <w:rFonts w:ascii="Calibri" w:eastAsia="Calibri" w:hAnsi="Calibri" w:cs="Calibri"/>
          <w:sz w:val="24"/>
          <w:szCs w:val="24"/>
        </w:rPr>
        <w:t xml:space="preserve">Za </w:t>
      </w:r>
      <w:r w:rsidRPr="001A5F20">
        <w:rPr>
          <w:rFonts w:ascii="Calibri" w:eastAsia="Calibri" w:hAnsi="Calibri" w:cs="Calibri"/>
          <w:sz w:val="24"/>
          <w:szCs w:val="24"/>
        </w:rPr>
        <w:t>dragocenosti, nakit,</w:t>
      </w:r>
      <w:r w:rsidR="008F797C" w:rsidRPr="001A5F20">
        <w:rPr>
          <w:rFonts w:ascii="Calibri" w:eastAsia="Calibri" w:hAnsi="Calibri" w:cs="Calibri"/>
          <w:sz w:val="24"/>
          <w:szCs w:val="24"/>
        </w:rPr>
        <w:t xml:space="preserve"> elektronske naprave, </w:t>
      </w:r>
      <w:r w:rsidRPr="001A5F20">
        <w:rPr>
          <w:rFonts w:ascii="Calibri" w:eastAsia="Calibri" w:hAnsi="Calibri" w:cs="Calibri"/>
          <w:sz w:val="24"/>
          <w:szCs w:val="24"/>
        </w:rPr>
        <w:t>digitalne fotoaparate, denar, igrače in ostale vredne predmete šola ne odgovarja.</w:t>
      </w:r>
    </w:p>
    <w:p w14:paraId="727D4A4D" w14:textId="4F3C4B18" w:rsidR="00B14B80" w:rsidRPr="001A5F20" w:rsidRDefault="00AC4E97" w:rsidP="00862B92">
      <w:pPr>
        <w:numPr>
          <w:ilvl w:val="0"/>
          <w:numId w:val="5"/>
        </w:numPr>
        <w:shd w:val="clear" w:color="auto" w:fill="FFFFFF" w:themeFill="background1"/>
        <w:jc w:val="both"/>
      </w:pPr>
      <w:r w:rsidRPr="001A5F20">
        <w:rPr>
          <w:rFonts w:ascii="Calibri" w:eastAsia="Calibri" w:hAnsi="Calibri" w:cs="Calibri"/>
          <w:sz w:val="24"/>
          <w:szCs w:val="24"/>
        </w:rPr>
        <w:t>Učenci v šolo in na obšolske dejavnosti ne prinašajo in ne uporabljajo pirotehničnih izdelkov, hladnega orožja in drugih nevarnih predmetov (vžigalice, vžigalnik, žepni noži na obeskih</w:t>
      </w:r>
      <w:r w:rsidR="008F797C" w:rsidRPr="001A5F20">
        <w:rPr>
          <w:rFonts w:ascii="Calibri" w:eastAsia="Calibri" w:hAnsi="Calibri" w:cs="Calibri"/>
          <w:sz w:val="24"/>
          <w:szCs w:val="24"/>
        </w:rPr>
        <w:t>,</w:t>
      </w:r>
      <w:r w:rsidRPr="001A5F20">
        <w:rPr>
          <w:rFonts w:ascii="Calibri" w:eastAsia="Calibri" w:hAnsi="Calibri" w:cs="Calibri"/>
          <w:sz w:val="24"/>
          <w:szCs w:val="24"/>
        </w:rPr>
        <w:t xml:space="preserve"> …), s katerimi lahko poškodujejo sebe ali drugega učenca.</w:t>
      </w:r>
    </w:p>
    <w:p w14:paraId="4B9852A0" w14:textId="7A90D54B" w:rsidR="00B14B80" w:rsidRDefault="00AC4E97" w:rsidP="00862B92">
      <w:pPr>
        <w:numPr>
          <w:ilvl w:val="0"/>
          <w:numId w:val="5"/>
        </w:numPr>
        <w:shd w:val="clear" w:color="auto" w:fill="FFFFFF" w:themeFill="background1"/>
        <w:jc w:val="both"/>
      </w:pPr>
      <w:r w:rsidRPr="001A5F20">
        <w:rPr>
          <w:rFonts w:ascii="Calibri" w:eastAsia="Calibri" w:hAnsi="Calibri" w:cs="Calibri"/>
          <w:sz w:val="24"/>
          <w:szCs w:val="24"/>
        </w:rPr>
        <w:t>ALKOHOL,</w:t>
      </w:r>
      <w:r w:rsidR="0038721A" w:rsidRPr="001A5F20">
        <w:rPr>
          <w:rFonts w:ascii="Calibri" w:eastAsia="Calibri" w:hAnsi="Calibri" w:cs="Calibri"/>
          <w:sz w:val="24"/>
          <w:szCs w:val="24"/>
        </w:rPr>
        <w:t xml:space="preserve"> TOBAČNI IZDELKI, ELEKTRONSKE</w:t>
      </w:r>
      <w:r w:rsidRPr="001A5F20">
        <w:rPr>
          <w:rFonts w:ascii="Calibri" w:eastAsia="Calibri" w:hAnsi="Calibri" w:cs="Calibri"/>
          <w:sz w:val="24"/>
          <w:szCs w:val="24"/>
        </w:rPr>
        <w:t xml:space="preserve"> CIGARET</w:t>
      </w:r>
      <w:r w:rsidR="0038721A" w:rsidRPr="001A5F20">
        <w:rPr>
          <w:rFonts w:ascii="Calibri" w:eastAsia="Calibri" w:hAnsi="Calibri" w:cs="Calibri"/>
          <w:sz w:val="24"/>
          <w:szCs w:val="24"/>
        </w:rPr>
        <w:t>E</w:t>
      </w:r>
      <w:r w:rsidRPr="001A5F20">
        <w:rPr>
          <w:rFonts w:ascii="Calibri" w:eastAsia="Calibri" w:hAnsi="Calibri" w:cs="Calibri"/>
          <w:sz w:val="24"/>
          <w:szCs w:val="24"/>
        </w:rPr>
        <w:t>,</w:t>
      </w:r>
      <w:r w:rsidR="0038721A" w:rsidRPr="001A5F20">
        <w:rPr>
          <w:rFonts w:ascii="Calibri" w:eastAsia="Calibri" w:hAnsi="Calibri" w:cs="Calibri"/>
          <w:sz w:val="24"/>
          <w:szCs w:val="24"/>
        </w:rPr>
        <w:t xml:space="preserve"> ENERGIJSKE PIJAČE, </w:t>
      </w:r>
      <w:r w:rsidRPr="001A5F20">
        <w:rPr>
          <w:rFonts w:ascii="Calibri" w:eastAsia="Calibri" w:hAnsi="Calibri" w:cs="Calibri"/>
          <w:sz w:val="24"/>
          <w:szCs w:val="24"/>
        </w:rPr>
        <w:t>RAZNA POŽIVILA in ostale prepovedane substance so zdravju škodljive, zato je njihovo prinašanje ter uživanje v šoli</w:t>
      </w:r>
      <w:r>
        <w:rPr>
          <w:rFonts w:ascii="Calibri" w:eastAsia="Calibri" w:hAnsi="Calibri" w:cs="Calibri"/>
          <w:sz w:val="24"/>
          <w:szCs w:val="24"/>
        </w:rPr>
        <w:t>, njeni okolici in na dejavnostih, ki so organizirane izven šole, strogo prepovedano.</w:t>
      </w:r>
    </w:p>
    <w:p w14:paraId="2DA69845" w14:textId="77777777" w:rsidR="00B14B80" w:rsidRDefault="00AC4E97" w:rsidP="00862B92">
      <w:pPr>
        <w:numPr>
          <w:ilvl w:val="0"/>
          <w:numId w:val="5"/>
        </w:numPr>
        <w:shd w:val="clear" w:color="auto" w:fill="FFFFFF" w:themeFill="background1"/>
        <w:jc w:val="both"/>
      </w:pPr>
      <w:r>
        <w:rPr>
          <w:rFonts w:ascii="Calibri" w:eastAsia="Calibri" w:hAnsi="Calibri" w:cs="Calibri"/>
          <w:sz w:val="24"/>
          <w:szCs w:val="24"/>
        </w:rPr>
        <w:t>Učenci s kroničnimi zdravstvenimi težavami naj imajo pri sebi telefonsko številko oseb, ki jih lahko pokličemo v nujnih primerih.</w:t>
      </w:r>
    </w:p>
    <w:p w14:paraId="6B2C683B" w14:textId="76B0B104" w:rsidR="00B14B80" w:rsidRPr="00A503A7" w:rsidRDefault="00AC4E97" w:rsidP="00862B92">
      <w:pPr>
        <w:numPr>
          <w:ilvl w:val="0"/>
          <w:numId w:val="5"/>
        </w:numPr>
        <w:shd w:val="clear" w:color="auto" w:fill="FFFFFF" w:themeFill="background1"/>
        <w:spacing w:after="240"/>
        <w:jc w:val="both"/>
      </w:pPr>
      <w:r>
        <w:rPr>
          <w:rFonts w:ascii="Calibri" w:eastAsia="Calibri" w:hAnsi="Calibri" w:cs="Calibri"/>
          <w:sz w:val="24"/>
          <w:szCs w:val="24"/>
        </w:rPr>
        <w:t xml:space="preserve">Ko učenec pride pred poukom v šolo, je za njegovo varnost poskrbljeno, odhajanje iz šole pred poukom ni dovoljeno. Prav tako ni dovoljeno zapuščati šolskih prostorov med poukom in </w:t>
      </w:r>
      <w:r w:rsidR="00D012E8">
        <w:rPr>
          <w:rFonts w:ascii="Calibri" w:eastAsia="Calibri" w:hAnsi="Calibri" w:cs="Calibri"/>
          <w:sz w:val="24"/>
          <w:szCs w:val="24"/>
        </w:rPr>
        <w:t>med čakanjem</w:t>
      </w:r>
      <w:r>
        <w:rPr>
          <w:rFonts w:ascii="Calibri" w:eastAsia="Calibri" w:hAnsi="Calibri" w:cs="Calibri"/>
          <w:sz w:val="24"/>
          <w:szCs w:val="24"/>
        </w:rPr>
        <w:t xml:space="preserve"> na kombi.</w:t>
      </w:r>
    </w:p>
    <w:p w14:paraId="6F1BE1C8" w14:textId="77777777" w:rsidR="0078791A" w:rsidRDefault="0078791A" w:rsidP="00862B92">
      <w:pPr>
        <w:pStyle w:val="Naslov2"/>
        <w:shd w:val="clear" w:color="auto" w:fill="FFFFFF" w:themeFill="background1"/>
      </w:pPr>
      <w:bookmarkStart w:id="12" w:name="_Toc83017744"/>
      <w:r w:rsidRPr="0078791A">
        <w:lastRenderedPageBreak/>
        <w:t>ORGANIZIRANOST UČENCEV</w:t>
      </w:r>
      <w:bookmarkEnd w:id="12"/>
    </w:p>
    <w:p w14:paraId="1BB1ACDF"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Učenci so organizirani v oddelčne skupnosti.</w:t>
      </w:r>
    </w:p>
    <w:p w14:paraId="0A419A31" w14:textId="2119BFD6"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Učenci </w:t>
      </w:r>
      <w:r w:rsidR="00754887">
        <w:rPr>
          <w:rFonts w:ascii="Calibri" w:eastAsia="Calibri" w:hAnsi="Calibri" w:cs="Calibri"/>
          <w:sz w:val="24"/>
          <w:szCs w:val="24"/>
        </w:rPr>
        <w:t xml:space="preserve">vsake </w:t>
      </w:r>
      <w:r>
        <w:rPr>
          <w:rFonts w:ascii="Calibri" w:eastAsia="Calibri" w:hAnsi="Calibri" w:cs="Calibri"/>
          <w:sz w:val="24"/>
          <w:szCs w:val="24"/>
        </w:rPr>
        <w:t xml:space="preserve">oddelčne skupnosti </w:t>
      </w:r>
      <w:r w:rsidR="00754887">
        <w:rPr>
          <w:rFonts w:ascii="Calibri" w:eastAsia="Calibri" w:hAnsi="Calibri" w:cs="Calibri"/>
          <w:sz w:val="24"/>
          <w:szCs w:val="24"/>
        </w:rPr>
        <w:t>iz</w:t>
      </w:r>
      <w:r>
        <w:rPr>
          <w:rFonts w:ascii="Calibri" w:eastAsia="Calibri" w:hAnsi="Calibri" w:cs="Calibri"/>
          <w:sz w:val="24"/>
          <w:szCs w:val="24"/>
        </w:rPr>
        <w:t>volijo dva predstavnika oddelka.</w:t>
      </w:r>
    </w:p>
    <w:p w14:paraId="11C4FF9A"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Učenci pri urah oddelčne skupnosti skupaj z razrednikom obravnavajo posamezna vprašanja iz življenja in dela svoje skupnosti in šole ter oblikujejo predloge in pobude za boljše delo in razreševanje problemov, in sicer:</w:t>
      </w:r>
    </w:p>
    <w:p w14:paraId="4D8E7A75" w14:textId="77777777" w:rsidR="0078791A" w:rsidRDefault="0078791A" w:rsidP="00862B92">
      <w:pPr>
        <w:numPr>
          <w:ilvl w:val="0"/>
          <w:numId w:val="19"/>
        </w:numPr>
        <w:shd w:val="clear" w:color="auto" w:fill="FFFFFF" w:themeFill="background1"/>
        <w:spacing w:before="240"/>
        <w:jc w:val="both"/>
      </w:pPr>
      <w:r>
        <w:rPr>
          <w:rFonts w:ascii="Calibri" w:eastAsia="Calibri" w:hAnsi="Calibri" w:cs="Calibri"/>
          <w:sz w:val="24"/>
          <w:szCs w:val="24"/>
        </w:rPr>
        <w:t>obravnavajo učni uspeh v oddelku in organizirajo medsebojno pomoč pri učenju;</w:t>
      </w:r>
    </w:p>
    <w:p w14:paraId="6DFCA73A" w14:textId="77777777" w:rsidR="0078791A" w:rsidRDefault="0078791A" w:rsidP="00862B92">
      <w:pPr>
        <w:numPr>
          <w:ilvl w:val="0"/>
          <w:numId w:val="19"/>
        </w:numPr>
        <w:shd w:val="clear" w:color="auto" w:fill="FFFFFF" w:themeFill="background1"/>
        <w:jc w:val="both"/>
      </w:pPr>
      <w:r>
        <w:rPr>
          <w:rFonts w:ascii="Calibri" w:eastAsia="Calibri" w:hAnsi="Calibri" w:cs="Calibri"/>
          <w:sz w:val="24"/>
          <w:szCs w:val="24"/>
        </w:rPr>
        <w:t>organizirajo pomoč sošolcem v različnih težavah;</w:t>
      </w:r>
    </w:p>
    <w:p w14:paraId="10A85C47" w14:textId="77777777" w:rsidR="0078791A" w:rsidRDefault="0078791A" w:rsidP="00862B92">
      <w:pPr>
        <w:numPr>
          <w:ilvl w:val="0"/>
          <w:numId w:val="19"/>
        </w:numPr>
        <w:shd w:val="clear" w:color="auto" w:fill="FFFFFF" w:themeFill="background1"/>
        <w:jc w:val="both"/>
      </w:pPr>
      <w:r>
        <w:rPr>
          <w:rFonts w:ascii="Calibri" w:eastAsia="Calibri" w:hAnsi="Calibri" w:cs="Calibri"/>
          <w:sz w:val="24"/>
          <w:szCs w:val="24"/>
        </w:rPr>
        <w:t>obravnavajo kršitve in predlagajo načine ukrepanja ter preventivnega delovanja;</w:t>
      </w:r>
    </w:p>
    <w:p w14:paraId="25E8BB2E" w14:textId="77777777" w:rsidR="0078791A" w:rsidRDefault="0078791A" w:rsidP="00862B92">
      <w:pPr>
        <w:numPr>
          <w:ilvl w:val="0"/>
          <w:numId w:val="19"/>
        </w:numPr>
        <w:shd w:val="clear" w:color="auto" w:fill="FFFFFF" w:themeFill="background1"/>
        <w:jc w:val="both"/>
      </w:pPr>
      <w:r>
        <w:rPr>
          <w:rFonts w:ascii="Calibri" w:eastAsia="Calibri" w:hAnsi="Calibri" w:cs="Calibri"/>
          <w:sz w:val="24"/>
          <w:szCs w:val="24"/>
        </w:rPr>
        <w:t>oblikujejo predloge za pohvale, priznanja in nagrade učencem v oddelčni skupnosti;</w:t>
      </w:r>
    </w:p>
    <w:p w14:paraId="6C618DB4" w14:textId="77777777" w:rsidR="0078791A" w:rsidRDefault="0078791A" w:rsidP="00862B92">
      <w:pPr>
        <w:numPr>
          <w:ilvl w:val="0"/>
          <w:numId w:val="19"/>
        </w:numPr>
        <w:shd w:val="clear" w:color="auto" w:fill="FFFFFF" w:themeFill="background1"/>
        <w:jc w:val="both"/>
      </w:pPr>
      <w:r>
        <w:rPr>
          <w:rFonts w:ascii="Calibri" w:eastAsia="Calibri" w:hAnsi="Calibri" w:cs="Calibri"/>
          <w:sz w:val="24"/>
          <w:szCs w:val="24"/>
        </w:rPr>
        <w:t>organizirajo različne akcije in prireditve;</w:t>
      </w:r>
    </w:p>
    <w:p w14:paraId="758622DB" w14:textId="77777777" w:rsidR="0078791A" w:rsidRDefault="0078791A" w:rsidP="00862B92">
      <w:pPr>
        <w:numPr>
          <w:ilvl w:val="0"/>
          <w:numId w:val="19"/>
        </w:numPr>
        <w:shd w:val="clear" w:color="auto" w:fill="FFFFFF" w:themeFill="background1"/>
        <w:spacing w:after="240"/>
        <w:jc w:val="both"/>
      </w:pPr>
      <w:r>
        <w:rPr>
          <w:rFonts w:ascii="Calibri" w:eastAsia="Calibri" w:hAnsi="Calibri" w:cs="Calibri"/>
          <w:sz w:val="24"/>
          <w:szCs w:val="24"/>
        </w:rPr>
        <w:t>opravljajo druge naloge, za katere se dogovorijo.</w:t>
      </w:r>
    </w:p>
    <w:p w14:paraId="65C1CE23" w14:textId="22DC84AF" w:rsidR="00A503A7" w:rsidRDefault="0078791A" w:rsidP="00862B92">
      <w:pPr>
        <w:shd w:val="clear" w:color="auto" w:fill="FFFFFF" w:themeFill="background1"/>
        <w:spacing w:before="240" w:after="240"/>
        <w:rPr>
          <w:rFonts w:ascii="Calibri" w:eastAsia="Calibri" w:hAnsi="Calibri" w:cs="Calibri"/>
          <w:sz w:val="24"/>
          <w:szCs w:val="24"/>
        </w:rPr>
      </w:pPr>
      <w:r>
        <w:rPr>
          <w:rFonts w:ascii="Calibri" w:eastAsia="Calibri" w:hAnsi="Calibri" w:cs="Calibri"/>
          <w:sz w:val="24"/>
          <w:szCs w:val="24"/>
        </w:rPr>
        <w:t>Predstavniki oddelčnih skupnosti se povezujejo v šolski parlament in skupnost učencev, ki jih sklicujejo mentorji.</w:t>
      </w:r>
    </w:p>
    <w:p w14:paraId="6B0EC09C" w14:textId="2FCD10C3" w:rsidR="00A503A7" w:rsidRDefault="00A503A7"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Če šola prejme s strani Ministrstva za izobraževanje znanost in šport, Nacionalnega inštituta za javno zdravje ali drugih pristojnih institucij navodila in priporočila, šola o teh seznani starše</w:t>
      </w:r>
      <w:r w:rsidR="00754887">
        <w:rPr>
          <w:rFonts w:ascii="Calibri" w:eastAsia="Calibri" w:hAnsi="Calibri" w:cs="Calibri"/>
          <w:b/>
          <w:sz w:val="24"/>
          <w:szCs w:val="24"/>
        </w:rPr>
        <w:t>.</w:t>
      </w:r>
      <w:r>
        <w:rPr>
          <w:rFonts w:ascii="Calibri" w:eastAsia="Calibri" w:hAnsi="Calibri" w:cs="Calibri"/>
          <w:b/>
          <w:sz w:val="24"/>
          <w:szCs w:val="24"/>
        </w:rPr>
        <w:t xml:space="preserve"> </w:t>
      </w:r>
      <w:r w:rsidR="00754887">
        <w:rPr>
          <w:rFonts w:ascii="Calibri" w:eastAsia="Calibri" w:hAnsi="Calibri" w:cs="Calibri"/>
          <w:b/>
          <w:sz w:val="24"/>
          <w:szCs w:val="24"/>
        </w:rPr>
        <w:t xml:space="preserve">Navodila in priporočila </w:t>
      </w:r>
      <w:r>
        <w:rPr>
          <w:rFonts w:ascii="Calibri" w:eastAsia="Calibri" w:hAnsi="Calibri" w:cs="Calibri"/>
          <w:b/>
          <w:sz w:val="24"/>
          <w:szCs w:val="24"/>
        </w:rPr>
        <w:t>upo</w:t>
      </w:r>
      <w:r w:rsidR="00754887">
        <w:rPr>
          <w:rFonts w:ascii="Calibri" w:eastAsia="Calibri" w:hAnsi="Calibri" w:cs="Calibri"/>
          <w:b/>
          <w:sz w:val="24"/>
          <w:szCs w:val="24"/>
        </w:rPr>
        <w:t>š</w:t>
      </w:r>
      <w:r>
        <w:rPr>
          <w:rFonts w:ascii="Calibri" w:eastAsia="Calibri" w:hAnsi="Calibri" w:cs="Calibri"/>
          <w:b/>
          <w:sz w:val="24"/>
          <w:szCs w:val="24"/>
        </w:rPr>
        <w:t xml:space="preserve">tevajo starši, šola in učenci. </w:t>
      </w:r>
    </w:p>
    <w:p w14:paraId="30000E25" w14:textId="1DFC211F" w:rsidR="00A503A7" w:rsidRDefault="00A503A7" w:rsidP="00862B92">
      <w:pPr>
        <w:shd w:val="clear" w:color="auto" w:fill="FFFFFF" w:themeFill="background1"/>
        <w:spacing w:before="240" w:after="240"/>
        <w:jc w:val="both"/>
        <w:rPr>
          <w:rFonts w:ascii="Calibri" w:eastAsia="Calibri" w:hAnsi="Calibri" w:cs="Calibri"/>
          <w:b/>
          <w:sz w:val="24"/>
          <w:szCs w:val="24"/>
        </w:rPr>
      </w:pPr>
      <w:r w:rsidRPr="00296673">
        <w:rPr>
          <w:rFonts w:ascii="Calibri" w:eastAsia="Calibri" w:hAnsi="Calibri" w:cs="Calibri"/>
          <w:b/>
          <w:sz w:val="24"/>
          <w:szCs w:val="24"/>
        </w:rPr>
        <w:t>Pridržujemo si pravico, da zaradi novih navodil spre</w:t>
      </w:r>
      <w:r w:rsidR="00754887">
        <w:rPr>
          <w:rFonts w:ascii="Calibri" w:eastAsia="Calibri" w:hAnsi="Calibri" w:cs="Calibri"/>
          <w:b/>
          <w:sz w:val="24"/>
          <w:szCs w:val="24"/>
        </w:rPr>
        <w:t>jmemo drugačna pravila in vas</w:t>
      </w:r>
      <w:r w:rsidRPr="00296673">
        <w:rPr>
          <w:rFonts w:ascii="Calibri" w:eastAsia="Calibri" w:hAnsi="Calibri" w:cs="Calibri"/>
          <w:b/>
          <w:sz w:val="24"/>
          <w:szCs w:val="24"/>
        </w:rPr>
        <w:t xml:space="preserve"> o tem pravočasno obvestimo.</w:t>
      </w:r>
    </w:p>
    <w:p w14:paraId="0D2B6375" w14:textId="26290D4C" w:rsidR="00A503A7" w:rsidRDefault="00A503A7"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V šolo lahko prihajajo izključno zdravi učenci, brez znakov prehlada</w:t>
      </w:r>
      <w:r w:rsidR="00D012E8">
        <w:rPr>
          <w:rFonts w:ascii="Calibri" w:eastAsia="Calibri" w:hAnsi="Calibri" w:cs="Calibri"/>
          <w:b/>
          <w:sz w:val="24"/>
          <w:szCs w:val="24"/>
        </w:rPr>
        <w:t xml:space="preserve"> (smrkanje, glavobol, vročina</w:t>
      </w:r>
      <w:r>
        <w:rPr>
          <w:rFonts w:ascii="Calibri" w:eastAsia="Calibri" w:hAnsi="Calibri" w:cs="Calibri"/>
          <w:b/>
          <w:sz w:val="24"/>
          <w:szCs w:val="24"/>
        </w:rPr>
        <w:t xml:space="preserve"> …).</w:t>
      </w:r>
    </w:p>
    <w:p w14:paraId="5DF715DE" w14:textId="77777777" w:rsidR="00A503A7" w:rsidRDefault="00A503A7" w:rsidP="00862B92">
      <w:pPr>
        <w:shd w:val="clear" w:color="auto" w:fill="FFFFFF" w:themeFill="background1"/>
        <w:spacing w:after="240"/>
        <w:ind w:left="720"/>
        <w:jc w:val="both"/>
      </w:pPr>
    </w:p>
    <w:p w14:paraId="4E237F24" w14:textId="4A2C0156" w:rsidR="00203DA3" w:rsidRDefault="00203DA3" w:rsidP="00862B92">
      <w:pPr>
        <w:pStyle w:val="Naslov1"/>
        <w:shd w:val="clear" w:color="auto" w:fill="FFFFFF" w:themeFill="background1"/>
      </w:pPr>
      <w:bookmarkStart w:id="13" w:name="_Toc83017745"/>
      <w:r>
        <w:t>DOLŽNOSTI IN ODGOVORNOSTI STARŠEV</w:t>
      </w:r>
      <w:bookmarkEnd w:id="13"/>
    </w:p>
    <w:p w14:paraId="31C47A17" w14:textId="132C9310" w:rsidR="00B14B80" w:rsidRDefault="00401CAC" w:rsidP="00862B92">
      <w:pPr>
        <w:shd w:val="clear" w:color="auto" w:fill="FFFFFF" w:themeFill="background1"/>
        <w:spacing w:before="240" w:after="240"/>
        <w:jc w:val="both"/>
        <w:rPr>
          <w:rFonts w:ascii="Calibri" w:eastAsia="Calibri" w:hAnsi="Calibri" w:cs="Calibri"/>
          <w:sz w:val="24"/>
          <w:szCs w:val="24"/>
          <w:u w:val="single"/>
        </w:rPr>
      </w:pPr>
      <w:r>
        <w:rPr>
          <w:rFonts w:ascii="Calibri" w:eastAsia="Calibri" w:hAnsi="Calibri" w:cs="Calibri"/>
          <w:sz w:val="24"/>
          <w:szCs w:val="24"/>
          <w:u w:val="single"/>
        </w:rPr>
        <w:t>Dolžnosti staršev</w:t>
      </w:r>
      <w:r w:rsidR="00203DA3">
        <w:rPr>
          <w:rFonts w:ascii="Calibri" w:eastAsia="Calibri" w:hAnsi="Calibri" w:cs="Calibri"/>
          <w:sz w:val="24"/>
          <w:szCs w:val="24"/>
          <w:u w:val="single"/>
        </w:rPr>
        <w:t xml:space="preserve"> </w:t>
      </w:r>
    </w:p>
    <w:p w14:paraId="598C962D" w14:textId="22631302" w:rsidR="00B14B80" w:rsidRDefault="00754887" w:rsidP="00862B92">
      <w:pPr>
        <w:numPr>
          <w:ilvl w:val="0"/>
          <w:numId w:val="17"/>
        </w:numPr>
        <w:shd w:val="clear" w:color="auto" w:fill="FFFFFF" w:themeFill="background1"/>
        <w:spacing w:before="240"/>
        <w:jc w:val="both"/>
      </w:pPr>
      <w:r>
        <w:rPr>
          <w:rFonts w:ascii="Calibri" w:eastAsia="Calibri" w:hAnsi="Calibri" w:cs="Calibri"/>
          <w:sz w:val="24"/>
          <w:szCs w:val="24"/>
        </w:rPr>
        <w:t>Starši s</w:t>
      </w:r>
      <w:r w:rsidR="00AC4E97">
        <w:rPr>
          <w:rFonts w:ascii="Calibri" w:eastAsia="Calibri" w:hAnsi="Calibri" w:cs="Calibri"/>
          <w:sz w:val="24"/>
          <w:szCs w:val="24"/>
        </w:rPr>
        <w:t>o dolžni posredovati šoli podatek o kroničnih in drugih boleznih otroka.</w:t>
      </w:r>
    </w:p>
    <w:p w14:paraId="016A23AE" w14:textId="77777777" w:rsidR="00B14B80" w:rsidRDefault="00AC4E97" w:rsidP="00862B92">
      <w:pPr>
        <w:numPr>
          <w:ilvl w:val="0"/>
          <w:numId w:val="17"/>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V šolo pošiljajo izključno zdrave otroke (brez prehladov in drugih bolezni).</w:t>
      </w:r>
    </w:p>
    <w:p w14:paraId="5FE769D4" w14:textId="77777777" w:rsidR="00B14B80" w:rsidRDefault="00AC4E97" w:rsidP="00862B92">
      <w:pPr>
        <w:numPr>
          <w:ilvl w:val="0"/>
          <w:numId w:val="17"/>
        </w:numPr>
        <w:shd w:val="clear" w:color="auto" w:fill="FFFFFF" w:themeFill="background1"/>
        <w:jc w:val="both"/>
      </w:pPr>
      <w:r>
        <w:rPr>
          <w:rFonts w:ascii="Calibri" w:eastAsia="Calibri" w:hAnsi="Calibri" w:cs="Calibri"/>
          <w:sz w:val="24"/>
          <w:szCs w:val="24"/>
        </w:rPr>
        <w:t xml:space="preserve">Starši ne vstopajo v šolo, otroka počakajo v garderobi. V primeru razglašene epidemije otroka počakajo pred šolo. </w:t>
      </w:r>
    </w:p>
    <w:p w14:paraId="4BD3DCE2" w14:textId="2B856E37" w:rsidR="00B14B80" w:rsidRPr="0078791A" w:rsidRDefault="00AC4E97" w:rsidP="00862B92">
      <w:pPr>
        <w:numPr>
          <w:ilvl w:val="0"/>
          <w:numId w:val="17"/>
        </w:numPr>
        <w:shd w:val="clear" w:color="auto" w:fill="FFFFFF" w:themeFill="background1"/>
        <w:spacing w:after="240"/>
        <w:jc w:val="both"/>
      </w:pPr>
      <w:r>
        <w:rPr>
          <w:rFonts w:ascii="Calibri" w:eastAsia="Calibri" w:hAnsi="Calibri" w:cs="Calibri"/>
          <w:sz w:val="24"/>
          <w:szCs w:val="24"/>
        </w:rPr>
        <w:lastRenderedPageBreak/>
        <w:t>Razgovori staršev z učitelji potekajo v času dopoldanskih in popoldanskih govorilnih ur – razgovori izven dogovorjenih terminov morajo potekati po predhodnem dogovoru z učiteljem.</w:t>
      </w:r>
    </w:p>
    <w:p w14:paraId="38E20534" w14:textId="7CC513CB" w:rsidR="0078791A" w:rsidRDefault="0078791A" w:rsidP="00862B92">
      <w:pPr>
        <w:shd w:val="clear" w:color="auto" w:fill="FFFFFF" w:themeFill="background1"/>
        <w:spacing w:after="240"/>
        <w:jc w:val="both"/>
      </w:pPr>
    </w:p>
    <w:p w14:paraId="2F9560BD" w14:textId="77777777" w:rsidR="00B1445B" w:rsidRPr="0078791A" w:rsidRDefault="00B1445B" w:rsidP="00862B92">
      <w:pPr>
        <w:shd w:val="clear" w:color="auto" w:fill="FFFFFF" w:themeFill="background1"/>
        <w:spacing w:after="240"/>
        <w:jc w:val="both"/>
      </w:pPr>
    </w:p>
    <w:p w14:paraId="0A9B939F" w14:textId="77777777" w:rsidR="0078791A" w:rsidRDefault="0078791A" w:rsidP="00862B92">
      <w:pPr>
        <w:pStyle w:val="Naslov2"/>
        <w:shd w:val="clear" w:color="auto" w:fill="FFFFFF" w:themeFill="background1"/>
        <w:rPr>
          <w:color w:val="FF0000"/>
        </w:rPr>
      </w:pPr>
      <w:bookmarkStart w:id="14" w:name="_Toc83017746"/>
      <w:r w:rsidRPr="0078791A">
        <w:t>OPRAVIČEVANJE ODSOTNOSTI</w:t>
      </w:r>
      <w:bookmarkEnd w:id="14"/>
      <w:r w:rsidRPr="0078791A">
        <w:t xml:space="preserve"> </w:t>
      </w:r>
    </w:p>
    <w:p w14:paraId="730328E1" w14:textId="77777777" w:rsidR="0078791A" w:rsidRDefault="0078791A" w:rsidP="00862B92">
      <w:pPr>
        <w:numPr>
          <w:ilvl w:val="0"/>
          <w:numId w:val="23"/>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Učenec mora prisostvovati pouku in dejavnostim obveznega programa.</w:t>
      </w:r>
    </w:p>
    <w:p w14:paraId="2FB77418" w14:textId="1435E79D" w:rsidR="0078791A" w:rsidRPr="0078791A" w:rsidRDefault="0078791A" w:rsidP="00862B92">
      <w:pPr>
        <w:numPr>
          <w:ilvl w:val="0"/>
          <w:numId w:val="23"/>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Starši morajo najkasneje v petih dneh po izostanku učenca razredniku sporočiti vzrok izostanka.</w:t>
      </w:r>
    </w:p>
    <w:p w14:paraId="2BED803B" w14:textId="77777777" w:rsidR="0078791A" w:rsidRDefault="0078791A" w:rsidP="00862B92">
      <w:pPr>
        <w:numPr>
          <w:ilvl w:val="0"/>
          <w:numId w:val="23"/>
        </w:numPr>
        <w:shd w:val="clear" w:color="auto" w:fill="FFFFFF" w:themeFill="background1"/>
        <w:jc w:val="both"/>
      </w:pPr>
      <w:r>
        <w:rPr>
          <w:rFonts w:ascii="Calibri" w:eastAsia="Calibri" w:hAnsi="Calibri" w:cs="Calibri"/>
          <w:sz w:val="24"/>
          <w:szCs w:val="24"/>
        </w:rPr>
        <w:t>Če učenec izostane več kot pet dni, starši pa razredniku niso sporočili vzroka izostanka, razrednik o izostanku učenca obvesti starše in jih pozove, da sporočijo vzrok izostanka.</w:t>
      </w:r>
    </w:p>
    <w:p w14:paraId="090C4861" w14:textId="712F2A23" w:rsidR="00D9455E" w:rsidRPr="00D9455E" w:rsidRDefault="0078791A" w:rsidP="00862B92">
      <w:pPr>
        <w:numPr>
          <w:ilvl w:val="0"/>
          <w:numId w:val="23"/>
        </w:numPr>
        <w:shd w:val="clear" w:color="auto" w:fill="FFFFFF" w:themeFill="background1"/>
        <w:jc w:val="both"/>
      </w:pPr>
      <w:r>
        <w:rPr>
          <w:rFonts w:ascii="Calibri" w:eastAsia="Calibri" w:hAnsi="Calibri" w:cs="Calibri"/>
          <w:sz w:val="24"/>
          <w:szCs w:val="24"/>
        </w:rPr>
        <w:t>Odsotnost učenca morajo starši opravičiti osebno ali v p</w:t>
      </w:r>
      <w:r w:rsidR="00401CAC">
        <w:rPr>
          <w:rFonts w:ascii="Calibri" w:eastAsia="Calibri" w:hAnsi="Calibri" w:cs="Calibri"/>
          <w:sz w:val="24"/>
          <w:szCs w:val="24"/>
        </w:rPr>
        <w:t>isni obliki –</w:t>
      </w:r>
      <w:r w:rsidR="00D9455E">
        <w:rPr>
          <w:rFonts w:ascii="Calibri" w:eastAsia="Calibri" w:hAnsi="Calibri" w:cs="Calibri"/>
          <w:sz w:val="24"/>
          <w:szCs w:val="24"/>
        </w:rPr>
        <w:t xml:space="preserve"> uporabijo</w:t>
      </w:r>
      <w:r w:rsidR="002B3471">
        <w:rPr>
          <w:rFonts w:ascii="Calibri" w:eastAsia="Calibri" w:hAnsi="Calibri" w:cs="Calibri"/>
          <w:sz w:val="24"/>
          <w:szCs w:val="24"/>
        </w:rPr>
        <w:t xml:space="preserve"> naj</w:t>
      </w:r>
      <w:r w:rsidR="00D9455E">
        <w:rPr>
          <w:rFonts w:ascii="Calibri" w:eastAsia="Calibri" w:hAnsi="Calibri" w:cs="Calibri"/>
          <w:sz w:val="24"/>
          <w:szCs w:val="24"/>
        </w:rPr>
        <w:t xml:space="preserve"> obrazec:</w:t>
      </w:r>
    </w:p>
    <w:p w14:paraId="6454000B" w14:textId="74370378" w:rsidR="00D9455E" w:rsidRDefault="008F797C" w:rsidP="00862B92">
      <w:pPr>
        <w:shd w:val="clear" w:color="auto" w:fill="FFFFFF" w:themeFill="background1"/>
        <w:jc w:val="center"/>
        <w:rPr>
          <w:rFonts w:ascii="Calibri" w:eastAsia="Calibri" w:hAnsi="Calibri" w:cs="Calibri"/>
          <w:sz w:val="24"/>
          <w:szCs w:val="24"/>
        </w:rPr>
      </w:pPr>
      <w:r w:rsidRPr="008F797C">
        <w:rPr>
          <w:rFonts w:ascii="Calibri" w:eastAsia="Calibri" w:hAnsi="Calibri" w:cs="Calibri"/>
          <w:noProof/>
          <w:sz w:val="24"/>
          <w:szCs w:val="24"/>
          <w:lang w:val="sl-SI"/>
        </w:rPr>
        <w:drawing>
          <wp:inline distT="0" distB="0" distL="0" distR="0" wp14:anchorId="7D8D1424" wp14:editId="1C8EE855">
            <wp:extent cx="3678074" cy="2663917"/>
            <wp:effectExtent l="0" t="0" r="0" b="3175"/>
            <wp:docPr id="133095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551" name="Picture 1" descr="A screenshot of a computer&#10;&#10;Description automatically generated"/>
                    <pic:cNvPicPr/>
                  </pic:nvPicPr>
                  <pic:blipFill rotWithShape="1">
                    <a:blip r:embed="rId11"/>
                    <a:srcRect b="19571"/>
                    <a:stretch/>
                  </pic:blipFill>
                  <pic:spPr bwMode="auto">
                    <a:xfrm>
                      <a:off x="0" y="0"/>
                      <a:ext cx="3685018" cy="2668946"/>
                    </a:xfrm>
                    <a:prstGeom prst="rect">
                      <a:avLst/>
                    </a:prstGeom>
                    <a:ln>
                      <a:noFill/>
                    </a:ln>
                    <a:extLst>
                      <a:ext uri="{53640926-AAD7-44D8-BBD7-CCE9431645EC}">
                        <a14:shadowObscured xmlns:a14="http://schemas.microsoft.com/office/drawing/2010/main"/>
                      </a:ext>
                    </a:extLst>
                  </pic:spPr>
                </pic:pic>
              </a:graphicData>
            </a:graphic>
          </wp:inline>
        </w:drawing>
      </w:r>
    </w:p>
    <w:p w14:paraId="515D2429" w14:textId="37416F34" w:rsidR="0078791A" w:rsidRDefault="0078791A" w:rsidP="00862B92">
      <w:pPr>
        <w:shd w:val="clear" w:color="auto" w:fill="FFFFFF" w:themeFill="background1"/>
        <w:jc w:val="both"/>
      </w:pPr>
      <w:r w:rsidRPr="00D9455E">
        <w:rPr>
          <w:rFonts w:ascii="Calibri" w:eastAsia="Calibri" w:hAnsi="Calibri" w:cs="Calibri"/>
          <w:sz w:val="24"/>
          <w:szCs w:val="24"/>
        </w:rPr>
        <w:t xml:space="preserve"> </w:t>
      </w:r>
    </w:p>
    <w:p w14:paraId="7D4112BB" w14:textId="77777777" w:rsidR="0078791A" w:rsidRDefault="0078791A" w:rsidP="00862B92">
      <w:pPr>
        <w:numPr>
          <w:ilvl w:val="0"/>
          <w:numId w:val="23"/>
        </w:numPr>
        <w:shd w:val="clear" w:color="auto" w:fill="FFFFFF" w:themeFill="background1"/>
        <w:jc w:val="both"/>
      </w:pPr>
      <w:r>
        <w:rPr>
          <w:rFonts w:ascii="Calibri" w:eastAsia="Calibri" w:hAnsi="Calibri" w:cs="Calibri"/>
          <w:sz w:val="24"/>
          <w:szCs w:val="24"/>
        </w:rPr>
        <w:t>Osebna ali pisna opravičila je treba posredovati razredniku najkasneje v petih dneh po prihodu učenca v šolo.</w:t>
      </w:r>
    </w:p>
    <w:p w14:paraId="447887F8" w14:textId="77777777" w:rsidR="0078791A" w:rsidRDefault="0078791A" w:rsidP="00862B92">
      <w:pPr>
        <w:numPr>
          <w:ilvl w:val="0"/>
          <w:numId w:val="23"/>
        </w:numPr>
        <w:shd w:val="clear" w:color="auto" w:fill="FFFFFF" w:themeFill="background1"/>
        <w:jc w:val="both"/>
      </w:pPr>
      <w:r>
        <w:rPr>
          <w:rFonts w:ascii="Calibri" w:eastAsia="Calibri" w:hAnsi="Calibri" w:cs="Calibri"/>
          <w:sz w:val="24"/>
          <w:szCs w:val="24"/>
        </w:rPr>
        <w:t>Če razrednik v omenjenem roku ne prejme opravičila, šteje izostanke za neopravičene in ukrepa v skladu s pravili šolskega reda. Če učenec ali starši iz opravičenih razlogov predložijo opravičilo po izteku roka, ga razrednik upošteva.</w:t>
      </w:r>
    </w:p>
    <w:p w14:paraId="5F050EA2" w14:textId="226BD8DE" w:rsidR="0078791A" w:rsidRPr="005100F8" w:rsidRDefault="0078791A" w:rsidP="00862B92">
      <w:pPr>
        <w:numPr>
          <w:ilvl w:val="0"/>
          <w:numId w:val="23"/>
        </w:numPr>
        <w:shd w:val="clear" w:color="auto" w:fill="FFFFFF" w:themeFill="background1"/>
        <w:spacing w:after="240"/>
        <w:jc w:val="both"/>
      </w:pPr>
      <w:r>
        <w:rPr>
          <w:rFonts w:ascii="Calibri" w:eastAsia="Calibri" w:hAnsi="Calibri" w:cs="Calibri"/>
          <w:sz w:val="24"/>
          <w:szCs w:val="24"/>
        </w:rPr>
        <w:t>Razrednik sproti pregleduje izostanke učencev in ustrezno ukrepa.</w:t>
      </w:r>
    </w:p>
    <w:p w14:paraId="3FCA88DA" w14:textId="77777777" w:rsidR="005100F8" w:rsidRPr="00D9455E" w:rsidRDefault="005100F8" w:rsidP="00862B92">
      <w:pPr>
        <w:shd w:val="clear" w:color="auto" w:fill="FFFFFF" w:themeFill="background1"/>
        <w:spacing w:after="240"/>
        <w:ind w:left="720"/>
        <w:jc w:val="both"/>
      </w:pPr>
    </w:p>
    <w:p w14:paraId="1E6B942B" w14:textId="77777777" w:rsidR="00D9455E" w:rsidRDefault="00D9455E" w:rsidP="00862B92">
      <w:pPr>
        <w:shd w:val="clear" w:color="auto" w:fill="FFFFFF" w:themeFill="background1"/>
        <w:spacing w:after="240"/>
        <w:ind w:left="720"/>
        <w:jc w:val="both"/>
      </w:pPr>
    </w:p>
    <w:p w14:paraId="600F3903" w14:textId="34A4160E" w:rsidR="0078791A" w:rsidRPr="00203DA3" w:rsidRDefault="00340BF6" w:rsidP="00862B92">
      <w:pPr>
        <w:pStyle w:val="Naslov2"/>
        <w:shd w:val="clear" w:color="auto" w:fill="FFFFFF" w:themeFill="background1"/>
      </w:pPr>
      <w:r w:rsidRPr="00203DA3">
        <w:lastRenderedPageBreak/>
        <w:t xml:space="preserve"> </w:t>
      </w:r>
      <w:bookmarkStart w:id="15" w:name="_Toc83017747"/>
      <w:r w:rsidRPr="00203DA3">
        <w:t>NAPOVEDANA ODSOTNOST</w:t>
      </w:r>
      <w:bookmarkEnd w:id="15"/>
    </w:p>
    <w:p w14:paraId="430B11F7" w14:textId="63B4CA82"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Učenec lahko izostane, ne da bi starši sporočili vzrok izostanka, če njegov izostanek razredniku vnaprej napovejo. Ta izostanek lahko strnjeno ali v več delih traja največ pet dni v letu. Ravnatelj lahko na podlagi obrazložene prošnje staršev iz opravičljivih razlogov dovoli učencu daljši izostanek od pouka.</w:t>
      </w:r>
      <w:r w:rsidR="00D9455E">
        <w:rPr>
          <w:rFonts w:ascii="Calibri" w:eastAsia="Calibri" w:hAnsi="Calibri" w:cs="Calibri"/>
          <w:sz w:val="24"/>
          <w:szCs w:val="24"/>
        </w:rPr>
        <w:t xml:space="preserve"> Starši uporabijo naslednji obrazec: </w:t>
      </w:r>
    </w:p>
    <w:p w14:paraId="29C9B6B1" w14:textId="1AA0E1A3" w:rsidR="00D9455E" w:rsidRDefault="00E42FFF" w:rsidP="00862B92">
      <w:pPr>
        <w:shd w:val="clear" w:color="auto" w:fill="FFFFFF" w:themeFill="background1"/>
        <w:spacing w:before="240" w:after="240"/>
        <w:jc w:val="center"/>
        <w:rPr>
          <w:rFonts w:ascii="Calibri" w:eastAsia="Calibri" w:hAnsi="Calibri" w:cs="Calibri"/>
          <w:sz w:val="24"/>
          <w:szCs w:val="24"/>
        </w:rPr>
      </w:pPr>
      <w:r w:rsidRPr="00E42FFF">
        <w:rPr>
          <w:rFonts w:ascii="Calibri" w:eastAsia="Calibri" w:hAnsi="Calibri" w:cs="Calibri"/>
          <w:noProof/>
          <w:sz w:val="24"/>
          <w:szCs w:val="24"/>
          <w:lang w:val="sl-SI"/>
        </w:rPr>
        <w:drawing>
          <wp:inline distT="0" distB="0" distL="0" distR="0" wp14:anchorId="28FCE410" wp14:editId="08C5F5FC">
            <wp:extent cx="5575587" cy="3962604"/>
            <wp:effectExtent l="0" t="0" r="6350" b="0"/>
            <wp:docPr id="1838120241" name="Picture 1" descr="A close-up of a 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20241" name="Picture 1" descr="A close-up of a mail&#10;&#10;Description automatically generated"/>
                    <pic:cNvPicPr/>
                  </pic:nvPicPr>
                  <pic:blipFill>
                    <a:blip r:embed="rId12"/>
                    <a:stretch>
                      <a:fillRect/>
                    </a:stretch>
                  </pic:blipFill>
                  <pic:spPr>
                    <a:xfrm>
                      <a:off x="0" y="0"/>
                      <a:ext cx="5575587" cy="3962604"/>
                    </a:xfrm>
                    <a:prstGeom prst="rect">
                      <a:avLst/>
                    </a:prstGeom>
                  </pic:spPr>
                </pic:pic>
              </a:graphicData>
            </a:graphic>
          </wp:inline>
        </w:drawing>
      </w:r>
    </w:p>
    <w:p w14:paraId="1ABCFD76" w14:textId="0A19A3C9"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Učenec lahko predčasno zapusti šolsko poslopje le v dogovoru z razrednikom ali učiteljem, ki poučuje predmet, p</w:t>
      </w:r>
      <w:r w:rsidR="00332287">
        <w:rPr>
          <w:rFonts w:ascii="Calibri" w:eastAsia="Calibri" w:hAnsi="Calibri" w:cs="Calibri"/>
          <w:sz w:val="24"/>
          <w:szCs w:val="24"/>
        </w:rPr>
        <w:t>ri katerem bo učenec odsoten; imeti</w:t>
      </w:r>
      <w:r>
        <w:rPr>
          <w:rFonts w:ascii="Calibri" w:eastAsia="Calibri" w:hAnsi="Calibri" w:cs="Calibri"/>
          <w:sz w:val="24"/>
          <w:szCs w:val="24"/>
        </w:rPr>
        <w:t xml:space="preserve"> mora pisno a</w:t>
      </w:r>
      <w:r w:rsidR="00332287">
        <w:rPr>
          <w:rFonts w:ascii="Calibri" w:eastAsia="Calibri" w:hAnsi="Calibri" w:cs="Calibri"/>
          <w:sz w:val="24"/>
          <w:szCs w:val="24"/>
        </w:rPr>
        <w:t>li ustno soglasje staršev, in sicer</w:t>
      </w:r>
      <w:r>
        <w:rPr>
          <w:rFonts w:ascii="Calibri" w:eastAsia="Calibri" w:hAnsi="Calibri" w:cs="Calibri"/>
          <w:sz w:val="24"/>
          <w:szCs w:val="24"/>
        </w:rPr>
        <w:t xml:space="preserve"> v primeru:</w:t>
      </w:r>
    </w:p>
    <w:p w14:paraId="5F544B57" w14:textId="77777777" w:rsidR="0078791A" w:rsidRDefault="0078791A" w:rsidP="00862B92">
      <w:pPr>
        <w:numPr>
          <w:ilvl w:val="0"/>
          <w:numId w:val="15"/>
        </w:numPr>
        <w:shd w:val="clear" w:color="auto" w:fill="FFFFFF" w:themeFill="background1"/>
        <w:spacing w:before="240"/>
        <w:jc w:val="both"/>
      </w:pPr>
      <w:r>
        <w:rPr>
          <w:rFonts w:ascii="Calibri" w:eastAsia="Calibri" w:hAnsi="Calibri" w:cs="Calibri"/>
          <w:sz w:val="24"/>
          <w:szCs w:val="24"/>
        </w:rPr>
        <w:t>odhoda k zdravniku,</w:t>
      </w:r>
    </w:p>
    <w:p w14:paraId="3FDB40A4" w14:textId="77777777" w:rsidR="0078791A" w:rsidRDefault="0078791A" w:rsidP="00862B92">
      <w:pPr>
        <w:numPr>
          <w:ilvl w:val="0"/>
          <w:numId w:val="15"/>
        </w:numPr>
        <w:shd w:val="clear" w:color="auto" w:fill="FFFFFF" w:themeFill="background1"/>
        <w:jc w:val="both"/>
      </w:pPr>
      <w:r>
        <w:rPr>
          <w:rFonts w:ascii="Calibri" w:eastAsia="Calibri" w:hAnsi="Calibri" w:cs="Calibri"/>
          <w:sz w:val="24"/>
          <w:szCs w:val="24"/>
        </w:rPr>
        <w:t>slabega počutja ali bolezni (odide lahko le v spremstvu staršev ali skrbnikov; učenca prevzamejo v prostorih šole),</w:t>
      </w:r>
    </w:p>
    <w:p w14:paraId="594BACF7" w14:textId="77777777" w:rsidR="0078791A" w:rsidRDefault="0078791A" w:rsidP="00862B92">
      <w:pPr>
        <w:numPr>
          <w:ilvl w:val="0"/>
          <w:numId w:val="15"/>
        </w:numPr>
        <w:shd w:val="clear" w:color="auto" w:fill="FFFFFF" w:themeFill="background1"/>
        <w:jc w:val="both"/>
      </w:pPr>
      <w:r>
        <w:rPr>
          <w:rFonts w:ascii="Calibri" w:eastAsia="Calibri" w:hAnsi="Calibri" w:cs="Calibri"/>
          <w:sz w:val="24"/>
          <w:szCs w:val="24"/>
        </w:rPr>
        <w:t>sodelovanja na športnem ali kulturnem področju izven šole,</w:t>
      </w:r>
    </w:p>
    <w:p w14:paraId="47377452" w14:textId="3DBA25F5" w:rsidR="0078791A" w:rsidRDefault="00332287" w:rsidP="00862B92">
      <w:pPr>
        <w:numPr>
          <w:ilvl w:val="0"/>
          <w:numId w:val="15"/>
        </w:numPr>
        <w:shd w:val="clear" w:color="auto" w:fill="FFFFFF" w:themeFill="background1"/>
        <w:spacing w:after="240"/>
        <w:jc w:val="both"/>
      </w:pPr>
      <w:r>
        <w:rPr>
          <w:rFonts w:ascii="Calibri" w:eastAsia="Calibri" w:hAnsi="Calibri" w:cs="Calibri"/>
          <w:sz w:val="24"/>
          <w:szCs w:val="24"/>
        </w:rPr>
        <w:t>pisnih želja</w:t>
      </w:r>
      <w:r w:rsidR="0078791A">
        <w:rPr>
          <w:rFonts w:ascii="Calibri" w:eastAsia="Calibri" w:hAnsi="Calibri" w:cs="Calibri"/>
          <w:sz w:val="24"/>
          <w:szCs w:val="24"/>
        </w:rPr>
        <w:t xml:space="preserve"> staršev.</w:t>
      </w:r>
    </w:p>
    <w:p w14:paraId="3576398B" w14:textId="385C614F"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V primeru, da učenec brez vnaprejšnjega pisnega ali ustnega </w:t>
      </w:r>
      <w:r w:rsidR="00D9455E">
        <w:rPr>
          <w:rFonts w:ascii="Calibri" w:eastAsia="Calibri" w:hAnsi="Calibri" w:cs="Calibri"/>
          <w:sz w:val="24"/>
          <w:szCs w:val="24"/>
        </w:rPr>
        <w:t xml:space="preserve">soglasja staršev zapusti šolo, </w:t>
      </w:r>
      <w:r>
        <w:rPr>
          <w:rFonts w:ascii="Calibri" w:eastAsia="Calibri" w:hAnsi="Calibri" w:cs="Calibri"/>
          <w:sz w:val="24"/>
          <w:szCs w:val="24"/>
        </w:rPr>
        <w:t>razrednik izostanka ne opraviči.</w:t>
      </w:r>
    </w:p>
    <w:p w14:paraId="138A557A" w14:textId="229C7112"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O odsotnosti zaradi sodelovanja pri športnih, kulturnih in drugih tekmovanjih in srečanjih, na katerih učenci sodelujejo v imenu šole, razrednik obvesti starše. Navedene odsotnosti so opravičene.</w:t>
      </w:r>
    </w:p>
    <w:p w14:paraId="66AA78A2" w14:textId="77777777" w:rsidR="00D9455E" w:rsidRDefault="00D9455E" w:rsidP="00862B92">
      <w:pPr>
        <w:shd w:val="clear" w:color="auto" w:fill="FFFFFF" w:themeFill="background1"/>
        <w:spacing w:before="240" w:after="240"/>
        <w:jc w:val="both"/>
        <w:rPr>
          <w:rFonts w:ascii="Calibri" w:eastAsia="Calibri" w:hAnsi="Calibri" w:cs="Calibri"/>
          <w:sz w:val="24"/>
          <w:szCs w:val="24"/>
        </w:rPr>
      </w:pPr>
    </w:p>
    <w:p w14:paraId="3CFDE3D7" w14:textId="70C6B625" w:rsidR="0078791A" w:rsidRPr="00203DA3" w:rsidRDefault="00340BF6" w:rsidP="00862B92">
      <w:pPr>
        <w:pStyle w:val="Naslov2"/>
        <w:shd w:val="clear" w:color="auto" w:fill="FFFFFF" w:themeFill="background1"/>
      </w:pPr>
      <w:r w:rsidRPr="00203DA3">
        <w:t xml:space="preserve"> </w:t>
      </w:r>
      <w:bookmarkStart w:id="16" w:name="_Toc83017748"/>
      <w:r w:rsidRPr="00203DA3">
        <w:t>OPROSTITEV SODELOVANJA IZ ZDRAVSTVENIH RAZLOGOV</w:t>
      </w:r>
      <w:bookmarkEnd w:id="16"/>
    </w:p>
    <w:p w14:paraId="731A839F"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Posamezni učenec je lahko iz zdravstvenih razlogov oproščen sodelovanja pri določenih urah pouka in drugih dejavnostih osnovne šole.</w:t>
      </w:r>
    </w:p>
    <w:p w14:paraId="5B3866C4"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Starši učenca morajo razredniku predložiti mnenje in navodilo zdravstvene službe. Razrednik o tem takoj obvesti učitelje oziroma druge sodelavce, ki izvajajo pouk ali druge dejavnosti šole. V dnevnik šolskega dela razrednik vpiše čas trajanja opravičene odsotnosti.</w:t>
      </w:r>
    </w:p>
    <w:p w14:paraId="1DCB5EB9"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Učenec, ki je oproščen sodelovanja pri posamezni uri pouka, mora tej uri prisostvovati in opraviti naloge, ki ne ogrožajo njegovega zdravstvenega stanja in jih sme opravljati v skladu z navodili zdravstvene službe. Če učenec zaradi zdravstvenih razlogov ne more opravljati nobene naloge, šola zanj organizira nadomestno dejavnost.</w:t>
      </w:r>
    </w:p>
    <w:p w14:paraId="1DFD99CE" w14:textId="1DA6E6DC" w:rsidR="0078791A" w:rsidRPr="00203DA3" w:rsidRDefault="004D53D5" w:rsidP="00862B92">
      <w:pPr>
        <w:pStyle w:val="Naslov2"/>
        <w:shd w:val="clear" w:color="auto" w:fill="FFFFFF" w:themeFill="background1"/>
      </w:pPr>
      <w:bookmarkStart w:id="17" w:name="_Toc83017749"/>
      <w:r w:rsidRPr="00203DA3">
        <w:t>NEOPRAVIČENI IZOSTANKI</w:t>
      </w:r>
      <w:bookmarkEnd w:id="17"/>
    </w:p>
    <w:p w14:paraId="250228F6"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Za neopravičen izostanek se šteje neopravičena odsotnost učenca pri pouku in dejavnostih obveznega programa.</w:t>
      </w:r>
    </w:p>
    <w:p w14:paraId="5EEA36E3"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Izostanke učenca pri razširjenem programu se evidentira. Razrednik o izostankih obvesti starše.</w:t>
      </w:r>
    </w:p>
    <w:p w14:paraId="5A489448" w14:textId="77777777" w:rsidR="0078791A" w:rsidRDefault="0078791A"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 izjemnih primerih in po proučitvi vseh okoliščin ravnatelj v sodelovanju z razrednikom in svetovalno službo odloči, da se izostanek učenca ne bo obravnaval kot neopravičeni izostanek, če oceni, da je vzrok izostanka take narave, da učenec potrebuje pomoč oziroma svetovanje.</w:t>
      </w:r>
    </w:p>
    <w:p w14:paraId="210EDA7D" w14:textId="586D26D4" w:rsidR="00A503A7" w:rsidRDefault="00A503A7"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Če šola prejme s strani Ministrstva za izobraževanje znanost in šport, Nacionalnega inštituta za javno zdravje ali drugih pristojnih institucij nav</w:t>
      </w:r>
      <w:r w:rsidR="00D9455E">
        <w:rPr>
          <w:rFonts w:ascii="Calibri" w:eastAsia="Calibri" w:hAnsi="Calibri" w:cs="Calibri"/>
          <w:b/>
          <w:sz w:val="24"/>
          <w:szCs w:val="24"/>
        </w:rPr>
        <w:t>odila in priporočila, šola</w:t>
      </w:r>
      <w:r>
        <w:rPr>
          <w:rFonts w:ascii="Calibri" w:eastAsia="Calibri" w:hAnsi="Calibri" w:cs="Calibri"/>
          <w:b/>
          <w:sz w:val="24"/>
          <w:szCs w:val="24"/>
        </w:rPr>
        <w:t xml:space="preserve"> seznani starše</w:t>
      </w:r>
      <w:r w:rsidR="00391C8C">
        <w:rPr>
          <w:rFonts w:ascii="Calibri" w:eastAsia="Calibri" w:hAnsi="Calibri" w:cs="Calibri"/>
          <w:b/>
          <w:sz w:val="24"/>
          <w:szCs w:val="24"/>
        </w:rPr>
        <w:t>. Vsi udeleženci (starši, učenci, šola) s</w:t>
      </w:r>
      <w:r w:rsidR="00781578">
        <w:rPr>
          <w:rFonts w:ascii="Calibri" w:eastAsia="Calibri" w:hAnsi="Calibri" w:cs="Calibri"/>
          <w:b/>
          <w:sz w:val="24"/>
          <w:szCs w:val="24"/>
        </w:rPr>
        <w:t>m</w:t>
      </w:r>
      <w:r w:rsidR="00391C8C">
        <w:rPr>
          <w:rFonts w:ascii="Calibri" w:eastAsia="Calibri" w:hAnsi="Calibri" w:cs="Calibri"/>
          <w:b/>
          <w:sz w:val="24"/>
          <w:szCs w:val="24"/>
        </w:rPr>
        <w:t xml:space="preserve">o dolžni upoštevati </w:t>
      </w:r>
      <w:r w:rsidR="00781578">
        <w:rPr>
          <w:rFonts w:ascii="Calibri" w:eastAsia="Calibri" w:hAnsi="Calibri" w:cs="Calibri"/>
          <w:b/>
          <w:sz w:val="24"/>
          <w:szCs w:val="24"/>
        </w:rPr>
        <w:t>navodila zgoraj omenjenih institucij.</w:t>
      </w:r>
      <w:r w:rsidR="00391C8C">
        <w:rPr>
          <w:rFonts w:ascii="Calibri" w:eastAsia="Calibri" w:hAnsi="Calibri" w:cs="Calibri"/>
          <w:b/>
          <w:sz w:val="24"/>
          <w:szCs w:val="24"/>
        </w:rPr>
        <w:t xml:space="preserve"> </w:t>
      </w:r>
    </w:p>
    <w:p w14:paraId="51E0C11B" w14:textId="2BF16F79" w:rsidR="00A503A7" w:rsidRDefault="00781578"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V kolikor prejmemo spremembe v navodilih, si p</w:t>
      </w:r>
      <w:r w:rsidR="00A503A7" w:rsidRPr="00296673">
        <w:rPr>
          <w:rFonts w:ascii="Calibri" w:eastAsia="Calibri" w:hAnsi="Calibri" w:cs="Calibri"/>
          <w:b/>
          <w:sz w:val="24"/>
          <w:szCs w:val="24"/>
        </w:rPr>
        <w:t>ridržu</w:t>
      </w:r>
      <w:r w:rsidR="00D9455E">
        <w:rPr>
          <w:rFonts w:ascii="Calibri" w:eastAsia="Calibri" w:hAnsi="Calibri" w:cs="Calibri"/>
          <w:b/>
          <w:sz w:val="24"/>
          <w:szCs w:val="24"/>
        </w:rPr>
        <w:t>jemo</w:t>
      </w:r>
      <w:r>
        <w:rPr>
          <w:rFonts w:ascii="Calibri" w:eastAsia="Calibri" w:hAnsi="Calibri" w:cs="Calibri"/>
          <w:b/>
          <w:sz w:val="24"/>
          <w:szCs w:val="24"/>
        </w:rPr>
        <w:t xml:space="preserve"> pravico, da prilagodimo</w:t>
      </w:r>
      <w:r w:rsidR="00A503A7" w:rsidRPr="00296673">
        <w:rPr>
          <w:rFonts w:ascii="Calibri" w:eastAsia="Calibri" w:hAnsi="Calibri" w:cs="Calibri"/>
          <w:b/>
          <w:sz w:val="24"/>
          <w:szCs w:val="24"/>
        </w:rPr>
        <w:t xml:space="preserve"> pravila </w:t>
      </w:r>
      <w:r w:rsidR="00D9455E">
        <w:rPr>
          <w:rFonts w:ascii="Calibri" w:eastAsia="Calibri" w:hAnsi="Calibri" w:cs="Calibri"/>
          <w:b/>
          <w:sz w:val="24"/>
          <w:szCs w:val="24"/>
        </w:rPr>
        <w:t xml:space="preserve">in vas </w:t>
      </w:r>
      <w:r w:rsidR="00A503A7" w:rsidRPr="00296673">
        <w:rPr>
          <w:rFonts w:ascii="Calibri" w:eastAsia="Calibri" w:hAnsi="Calibri" w:cs="Calibri"/>
          <w:b/>
          <w:sz w:val="24"/>
          <w:szCs w:val="24"/>
        </w:rPr>
        <w:t>o tem pravočasno obvestimo.</w:t>
      </w:r>
    </w:p>
    <w:p w14:paraId="70A26523" w14:textId="10ACEE3B" w:rsidR="00A503A7" w:rsidRPr="00B1445B" w:rsidRDefault="00A503A7"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V šolo lahko prihajajo izključno zdravi učenci, brez znakov prehla</w:t>
      </w:r>
      <w:r w:rsidR="00332287">
        <w:rPr>
          <w:rFonts w:ascii="Calibri" w:eastAsia="Calibri" w:hAnsi="Calibri" w:cs="Calibri"/>
          <w:b/>
          <w:sz w:val="24"/>
          <w:szCs w:val="24"/>
        </w:rPr>
        <w:t>da (smrkanje, glavobol, vročina</w:t>
      </w:r>
      <w:r>
        <w:rPr>
          <w:rFonts w:ascii="Calibri" w:eastAsia="Calibri" w:hAnsi="Calibri" w:cs="Calibri"/>
          <w:b/>
          <w:sz w:val="24"/>
          <w:szCs w:val="24"/>
        </w:rPr>
        <w:t xml:space="preserve"> …).</w:t>
      </w:r>
    </w:p>
    <w:p w14:paraId="1E4044A6" w14:textId="77777777" w:rsidR="00D9455E" w:rsidRDefault="00D9455E" w:rsidP="00862B92">
      <w:pPr>
        <w:shd w:val="clear" w:color="auto" w:fill="FFFFFF" w:themeFill="background1"/>
        <w:spacing w:after="240"/>
        <w:jc w:val="both"/>
      </w:pPr>
    </w:p>
    <w:p w14:paraId="4B593DD5" w14:textId="60E9D1FD" w:rsidR="00B14B80" w:rsidRDefault="00AC4E97" w:rsidP="00862B92">
      <w:pPr>
        <w:pStyle w:val="Naslov1"/>
        <w:shd w:val="clear" w:color="auto" w:fill="FFFFFF" w:themeFill="background1"/>
      </w:pPr>
      <w:bookmarkStart w:id="18" w:name="_Toc83017750"/>
      <w:r>
        <w:lastRenderedPageBreak/>
        <w:t>POHVALE, PRIZNANJA IN NAGRADE</w:t>
      </w:r>
      <w:bookmarkEnd w:id="18"/>
    </w:p>
    <w:p w14:paraId="39A5FCD4"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Učenci lahko za uspešno in prizadevno delo v šoli prejmejo pohvale, priznanja in nagrade.</w:t>
      </w:r>
    </w:p>
    <w:p w14:paraId="2FE132CC"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Kadar se učenec ali več učencev izkaže s prizadevnostjo pri enkratni ali kratkotrajni aktivnosti, so ustno pohvaljeni.</w:t>
      </w:r>
    </w:p>
    <w:p w14:paraId="6D669785"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Pisne pohvale podeljujeta razrednik ali mentor dejavnosti za aktivnosti, ki trajajo celo šolsko leto.</w:t>
      </w:r>
    </w:p>
    <w:p w14:paraId="13CFBA3D"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Razrednik podeljuje pisne pohvale za delo v oddelčni skupnosti ali za individualno napredovanje učenca. Mentor podeljuje pisne pohvale za prizadevno delo pri interesnih ali drugih dejavnostih.</w:t>
      </w:r>
    </w:p>
    <w:p w14:paraId="23285F73"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Pisne pohvale se podeljujejo za:</w:t>
      </w:r>
    </w:p>
    <w:p w14:paraId="5EE27579" w14:textId="77777777" w:rsidR="00B14B80" w:rsidRDefault="00AC4E97" w:rsidP="00862B92">
      <w:pPr>
        <w:numPr>
          <w:ilvl w:val="0"/>
          <w:numId w:val="6"/>
        </w:numPr>
        <w:shd w:val="clear" w:color="auto" w:fill="FFFFFF" w:themeFill="background1"/>
        <w:spacing w:before="240"/>
        <w:jc w:val="both"/>
      </w:pPr>
      <w:r>
        <w:rPr>
          <w:rFonts w:ascii="Calibri" w:eastAsia="Calibri" w:hAnsi="Calibri" w:cs="Calibri"/>
          <w:sz w:val="24"/>
          <w:szCs w:val="24"/>
        </w:rPr>
        <w:t>prizadevnost ter doseganje vidnih rezultatov pri pouku, interesnih dejavnostih in drugih dejavnostih šole;</w:t>
      </w:r>
    </w:p>
    <w:p w14:paraId="30C193BA" w14:textId="77777777" w:rsidR="00B14B80" w:rsidRDefault="00AC4E97" w:rsidP="00862B92">
      <w:pPr>
        <w:numPr>
          <w:ilvl w:val="0"/>
          <w:numId w:val="6"/>
        </w:numPr>
        <w:shd w:val="clear" w:color="auto" w:fill="FFFFFF" w:themeFill="background1"/>
        <w:jc w:val="both"/>
      </w:pPr>
      <w:r>
        <w:rPr>
          <w:rFonts w:ascii="Calibri" w:eastAsia="Calibri" w:hAnsi="Calibri" w:cs="Calibri"/>
          <w:sz w:val="24"/>
          <w:szCs w:val="24"/>
        </w:rPr>
        <w:t>bistveno izboljšanje učnega uspeha v primerjavi s preteklim šolskim letom;</w:t>
      </w:r>
    </w:p>
    <w:p w14:paraId="0D4D0836" w14:textId="77777777" w:rsidR="00B14B80" w:rsidRDefault="00AC4E97" w:rsidP="00862B92">
      <w:pPr>
        <w:numPr>
          <w:ilvl w:val="0"/>
          <w:numId w:val="6"/>
        </w:numPr>
        <w:shd w:val="clear" w:color="auto" w:fill="FFFFFF" w:themeFill="background1"/>
        <w:jc w:val="both"/>
      </w:pPr>
      <w:r>
        <w:rPr>
          <w:rFonts w:ascii="Calibri" w:eastAsia="Calibri" w:hAnsi="Calibri" w:cs="Calibri"/>
          <w:sz w:val="24"/>
          <w:szCs w:val="24"/>
        </w:rPr>
        <w:t>doseganje vidnih rezultatov na šolskih tekmovanjih in srečanjih učencev z različnih področij znanja in delovanja;</w:t>
      </w:r>
    </w:p>
    <w:p w14:paraId="5F40B796" w14:textId="77777777" w:rsidR="00B14B80" w:rsidRDefault="00AC4E97" w:rsidP="00862B92">
      <w:pPr>
        <w:numPr>
          <w:ilvl w:val="0"/>
          <w:numId w:val="6"/>
        </w:numPr>
        <w:shd w:val="clear" w:color="auto" w:fill="FFFFFF" w:themeFill="background1"/>
        <w:jc w:val="both"/>
      </w:pPr>
      <w:r>
        <w:rPr>
          <w:rFonts w:ascii="Calibri" w:eastAsia="Calibri" w:hAnsi="Calibri" w:cs="Calibri"/>
          <w:sz w:val="24"/>
          <w:szCs w:val="24"/>
        </w:rPr>
        <w:t>posebej prizadevno in učinkovito delo v oddelčni skupnosti učencev;</w:t>
      </w:r>
    </w:p>
    <w:p w14:paraId="50CFE9A1" w14:textId="66301205" w:rsidR="00B14B80" w:rsidRDefault="00AC4E97" w:rsidP="00862B92">
      <w:pPr>
        <w:numPr>
          <w:ilvl w:val="0"/>
          <w:numId w:val="6"/>
        </w:numPr>
        <w:shd w:val="clear" w:color="auto" w:fill="FFFFFF" w:themeFill="background1"/>
        <w:spacing w:after="240"/>
        <w:jc w:val="both"/>
      </w:pPr>
      <w:r>
        <w:rPr>
          <w:rFonts w:ascii="Calibri" w:eastAsia="Calibri" w:hAnsi="Calibri" w:cs="Calibri"/>
          <w:sz w:val="24"/>
          <w:szCs w:val="24"/>
        </w:rPr>
        <w:t>spoštljiv odnos do učencev, delavcev šole in drugih odraslih ter nudenje pomoči tistim, ki jo p</w:t>
      </w:r>
      <w:r w:rsidR="00332287">
        <w:rPr>
          <w:rFonts w:ascii="Calibri" w:eastAsia="Calibri" w:hAnsi="Calibri" w:cs="Calibri"/>
          <w:sz w:val="24"/>
          <w:szCs w:val="24"/>
        </w:rPr>
        <w:t>otrebujejo v šoli ali izven nje.</w:t>
      </w:r>
    </w:p>
    <w:p w14:paraId="5342B428" w14:textId="49D39DBA"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Priznanja učencem </w:t>
      </w:r>
      <w:r w:rsidR="00332287">
        <w:rPr>
          <w:rFonts w:ascii="Calibri" w:eastAsia="Calibri" w:hAnsi="Calibri" w:cs="Calibri"/>
          <w:sz w:val="24"/>
          <w:szCs w:val="24"/>
        </w:rPr>
        <w:t xml:space="preserve">podeljuje </w:t>
      </w:r>
      <w:r w:rsidR="00FF5AAA">
        <w:rPr>
          <w:rFonts w:ascii="Calibri" w:eastAsia="Calibri" w:hAnsi="Calibri" w:cs="Calibri"/>
          <w:sz w:val="24"/>
          <w:szCs w:val="24"/>
        </w:rPr>
        <w:t>ravnatelj šole</w:t>
      </w:r>
      <w:r>
        <w:rPr>
          <w:rFonts w:ascii="Calibri" w:eastAsia="Calibri" w:hAnsi="Calibri" w:cs="Calibri"/>
          <w:sz w:val="24"/>
          <w:szCs w:val="24"/>
        </w:rPr>
        <w:t xml:space="preserve"> in sicer za delo oziroma dosežek, ki je pomemben za celotno šolo ali </w:t>
      </w:r>
      <w:r w:rsidR="00FF5AAA">
        <w:rPr>
          <w:rFonts w:ascii="Calibri" w:eastAsia="Calibri" w:hAnsi="Calibri" w:cs="Calibri"/>
          <w:sz w:val="24"/>
          <w:szCs w:val="24"/>
        </w:rPr>
        <w:t>močno</w:t>
      </w:r>
      <w:r>
        <w:rPr>
          <w:rFonts w:ascii="Calibri" w:eastAsia="Calibri" w:hAnsi="Calibri" w:cs="Calibri"/>
          <w:sz w:val="24"/>
          <w:szCs w:val="24"/>
        </w:rPr>
        <w:t xml:space="preserve"> prispeva k ugledu šole v širši skupnosti.</w:t>
      </w:r>
    </w:p>
    <w:p w14:paraId="4106473C" w14:textId="213E56A4"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Priznanja se </w:t>
      </w:r>
      <w:r w:rsidR="00FF5AAA">
        <w:rPr>
          <w:rFonts w:ascii="Calibri" w:eastAsia="Calibri" w:hAnsi="Calibri" w:cs="Calibri"/>
          <w:sz w:val="24"/>
          <w:szCs w:val="24"/>
        </w:rPr>
        <w:t xml:space="preserve">učencem </w:t>
      </w:r>
      <w:r>
        <w:rPr>
          <w:rFonts w:ascii="Calibri" w:eastAsia="Calibri" w:hAnsi="Calibri" w:cs="Calibri"/>
          <w:sz w:val="24"/>
          <w:szCs w:val="24"/>
        </w:rPr>
        <w:t>izrekajo za:</w:t>
      </w:r>
    </w:p>
    <w:p w14:paraId="28E7A76F" w14:textId="77777777" w:rsidR="00B14B80" w:rsidRDefault="00AC4E97" w:rsidP="00862B92">
      <w:pPr>
        <w:numPr>
          <w:ilvl w:val="0"/>
          <w:numId w:val="14"/>
        </w:numPr>
        <w:shd w:val="clear" w:color="auto" w:fill="FFFFFF" w:themeFill="background1"/>
        <w:spacing w:before="240"/>
        <w:jc w:val="both"/>
      </w:pPr>
      <w:r>
        <w:rPr>
          <w:rFonts w:ascii="Calibri" w:eastAsia="Calibri" w:hAnsi="Calibri" w:cs="Calibri"/>
          <w:sz w:val="24"/>
          <w:szCs w:val="24"/>
        </w:rPr>
        <w:t>prizadevnost in doseganje vidnih rezultatov pri šolskem delu;</w:t>
      </w:r>
    </w:p>
    <w:p w14:paraId="5A0F109C" w14:textId="77777777" w:rsidR="00B14B80" w:rsidRDefault="00AC4E97" w:rsidP="00862B92">
      <w:pPr>
        <w:numPr>
          <w:ilvl w:val="0"/>
          <w:numId w:val="14"/>
        </w:numPr>
        <w:shd w:val="clear" w:color="auto" w:fill="FFFFFF" w:themeFill="background1"/>
        <w:jc w:val="both"/>
      </w:pPr>
      <w:r>
        <w:rPr>
          <w:rFonts w:ascii="Calibri" w:eastAsia="Calibri" w:hAnsi="Calibri" w:cs="Calibri"/>
          <w:sz w:val="24"/>
          <w:szCs w:val="24"/>
        </w:rPr>
        <w:t>doseganje vidnih rezultatov na tekmovanjih in srečanjih učencev, ki so organizirana za območje osnovnih šol s prilagojenim programom;</w:t>
      </w:r>
    </w:p>
    <w:p w14:paraId="0EFD0EDC" w14:textId="77777777" w:rsidR="00B14B80" w:rsidRDefault="00AC4E97" w:rsidP="00862B92">
      <w:pPr>
        <w:numPr>
          <w:ilvl w:val="0"/>
          <w:numId w:val="14"/>
        </w:numPr>
        <w:shd w:val="clear" w:color="auto" w:fill="FFFFFF" w:themeFill="background1"/>
        <w:jc w:val="both"/>
      </w:pPr>
      <w:r>
        <w:rPr>
          <w:rFonts w:ascii="Calibri" w:eastAsia="Calibri" w:hAnsi="Calibri" w:cs="Calibri"/>
          <w:sz w:val="24"/>
          <w:szCs w:val="24"/>
        </w:rPr>
        <w:t>prizadevno sodelovanje in doseganje rezultatov pri interesnih in drugih dejavnostih;</w:t>
      </w:r>
    </w:p>
    <w:p w14:paraId="1D2FCDC3" w14:textId="6D9777B6" w:rsidR="00B14B80" w:rsidRDefault="00AC4E97" w:rsidP="00862B92">
      <w:pPr>
        <w:numPr>
          <w:ilvl w:val="0"/>
          <w:numId w:val="14"/>
        </w:numPr>
        <w:shd w:val="clear" w:color="auto" w:fill="FFFFFF" w:themeFill="background1"/>
        <w:spacing w:after="240"/>
        <w:jc w:val="both"/>
      </w:pPr>
      <w:r>
        <w:rPr>
          <w:rFonts w:ascii="Calibri" w:eastAsia="Calibri" w:hAnsi="Calibri" w:cs="Calibri"/>
          <w:sz w:val="24"/>
          <w:szCs w:val="24"/>
        </w:rPr>
        <w:t xml:space="preserve">prizadevno delo v oddelčni skupnosti, skupnosti učencev šole ali </w:t>
      </w:r>
      <w:r w:rsidR="00FF5AAA">
        <w:rPr>
          <w:rFonts w:ascii="Calibri" w:eastAsia="Calibri" w:hAnsi="Calibri" w:cs="Calibri"/>
          <w:sz w:val="24"/>
          <w:szCs w:val="24"/>
        </w:rPr>
        <w:t xml:space="preserve">pri </w:t>
      </w:r>
      <w:r>
        <w:rPr>
          <w:rFonts w:ascii="Calibri" w:eastAsia="Calibri" w:hAnsi="Calibri" w:cs="Calibri"/>
          <w:sz w:val="24"/>
          <w:szCs w:val="24"/>
        </w:rPr>
        <w:t>šolskem parlamentu.</w:t>
      </w:r>
    </w:p>
    <w:p w14:paraId="4DF58263"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Učenci, ki prejmejo priznanje, so lahko tudi nagrajeni. Vrsto nagrade za posameznega učenca določi ravnatelj v sodelovanju z razrednikom oziroma mentorjem. Praviloma so nagrade knjige ali pripomočki, ki jih učenec lahko uporablja pri pouku ali drugih dejavnostih šole.</w:t>
      </w:r>
    </w:p>
    <w:p w14:paraId="5E97F3EB" w14:textId="7A5DD48D" w:rsidR="00B14B80" w:rsidRPr="00203DA3" w:rsidRDefault="00AC4E97" w:rsidP="00862B92">
      <w:pPr>
        <w:shd w:val="clear" w:color="auto" w:fill="FFFFFF" w:themeFill="background1"/>
        <w:spacing w:before="240" w:after="240"/>
        <w:jc w:val="both"/>
        <w:rPr>
          <w:rFonts w:ascii="Calibri" w:eastAsia="Calibri" w:hAnsi="Calibri" w:cs="Calibri"/>
          <w:sz w:val="24"/>
          <w:szCs w:val="24"/>
        </w:rPr>
      </w:pPr>
      <w:r w:rsidRPr="00203DA3">
        <w:rPr>
          <w:rFonts w:ascii="Calibri" w:eastAsia="Calibri" w:hAnsi="Calibri" w:cs="Calibri"/>
          <w:sz w:val="24"/>
          <w:szCs w:val="24"/>
        </w:rPr>
        <w:t>Priznanja in nagrade podeljujeta ravnate</w:t>
      </w:r>
      <w:r w:rsidR="00D9455E">
        <w:rPr>
          <w:rFonts w:ascii="Calibri" w:eastAsia="Calibri" w:hAnsi="Calibri" w:cs="Calibri"/>
          <w:sz w:val="24"/>
          <w:szCs w:val="24"/>
        </w:rPr>
        <w:t>lj ali razrednik ob polletju in</w:t>
      </w:r>
      <w:r w:rsidRPr="00203DA3">
        <w:rPr>
          <w:rFonts w:ascii="Calibri" w:eastAsia="Calibri" w:hAnsi="Calibri" w:cs="Calibri"/>
          <w:sz w:val="24"/>
          <w:szCs w:val="24"/>
        </w:rPr>
        <w:t xml:space="preserve"> zaključku šolskega leta.</w:t>
      </w:r>
    </w:p>
    <w:p w14:paraId="0675640D" w14:textId="4D734B9C" w:rsidR="00B14B80" w:rsidRPr="00203DA3" w:rsidRDefault="00AC4E97" w:rsidP="00862B92">
      <w:pPr>
        <w:pStyle w:val="Naslov1"/>
        <w:shd w:val="clear" w:color="auto" w:fill="FFFFFF" w:themeFill="background1"/>
      </w:pPr>
      <w:bookmarkStart w:id="19" w:name="_Toc83017751"/>
      <w:r w:rsidRPr="00203DA3">
        <w:lastRenderedPageBreak/>
        <w:t>VZGOJNI UKREPI IN POSTOPKI OB KRŠITVAH</w:t>
      </w:r>
      <w:bookmarkEnd w:id="19"/>
    </w:p>
    <w:p w14:paraId="608C0CDB"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Vzgojni ukrepi so načini reševanja problemov, ki se pojavijo ob kršitvah pravil šolskega reda, neizpolnjevanju dolžnosti, poseganju v pravice drugega. Izvajanje vzgojnih ukrepov je povezano z nudenjem podpore, vodenjem učencev in iskanjem možnosti za spremembo neustreznega vedenja. Pri tem sodelujejo učenci, strokovni delavci šole in glede na težo kršitve tudi starši.</w:t>
      </w:r>
    </w:p>
    <w:p w14:paraId="77D607FE" w14:textId="16C9E7DF"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Kadar učenec ne izpolnjuje svojih dolžnosti in obveznosti, krši pravila vedenja in ravnanja, šola izvede vzgojne ukrepe; določene v naslednjem poglavju. Pri izbiri vzgojnega ukrepa upoštevamo težo kršitve, predvidene </w:t>
      </w:r>
      <w:r w:rsidR="00FF5AAA">
        <w:rPr>
          <w:rFonts w:ascii="Calibri" w:eastAsia="Calibri" w:hAnsi="Calibri" w:cs="Calibri"/>
          <w:sz w:val="24"/>
          <w:szCs w:val="24"/>
        </w:rPr>
        <w:t xml:space="preserve">pedagoške posledice ukrepanja, </w:t>
      </w:r>
      <w:r>
        <w:rPr>
          <w:rFonts w:ascii="Calibri" w:eastAsia="Calibri" w:hAnsi="Calibri" w:cs="Calibri"/>
          <w:sz w:val="24"/>
          <w:szCs w:val="24"/>
        </w:rPr>
        <w:t>zmožnost presoje posledic lastnih dejanj glede na učenčevo starost, nagibe oziroma motive za dejanje, okolje, v katerem učenec živi, škodljivost dejanja ter ponavljanje kršitve.</w:t>
      </w:r>
    </w:p>
    <w:p w14:paraId="68FDA4B1" w14:textId="233191E2"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K</w:t>
      </w:r>
      <w:r w:rsidR="00FF5AAA">
        <w:rPr>
          <w:rFonts w:ascii="Calibri" w:eastAsia="Calibri" w:hAnsi="Calibri" w:cs="Calibri"/>
          <w:sz w:val="24"/>
          <w:szCs w:val="24"/>
        </w:rPr>
        <w:t>adar učenec krši šolska pravila</w:t>
      </w:r>
      <w:r>
        <w:rPr>
          <w:rFonts w:ascii="Calibri" w:eastAsia="Calibri" w:hAnsi="Calibri" w:cs="Calibri"/>
          <w:sz w:val="24"/>
          <w:szCs w:val="24"/>
        </w:rPr>
        <w:t xml:space="preserve"> oziroma se neprimerno vede, delavec šole takoj odreagira in glede na problematiko vzgojno ukrepa. V primeru, da kršitev zazna nepedagoški delavec, o dogodku obvesti pedagoškega delavca, svetovalno službo ali vodstvo šole.</w:t>
      </w:r>
    </w:p>
    <w:p w14:paraId="65A3F93C" w14:textId="09CBBF4C" w:rsidR="00B14B80" w:rsidRPr="00203DA3" w:rsidRDefault="004D53D5" w:rsidP="00862B92">
      <w:pPr>
        <w:pStyle w:val="Naslov1"/>
        <w:shd w:val="clear" w:color="auto" w:fill="FFFFFF" w:themeFill="background1"/>
        <w:rPr>
          <w:color w:val="FF0000"/>
        </w:rPr>
      </w:pPr>
      <w:bookmarkStart w:id="20" w:name="_Toc83017752"/>
      <w:r w:rsidRPr="00203DA3">
        <w:t>KRŠITVE ŠOLSKIH PRAVIL IN POSLEDICE KRŠITEV</w:t>
      </w:r>
      <w:bookmarkEnd w:id="20"/>
      <w:r w:rsidRPr="00203DA3">
        <w:rPr>
          <w:color w:val="FF0000"/>
        </w:rPr>
        <w:t xml:space="preserve"> </w:t>
      </w:r>
    </w:p>
    <w:p w14:paraId="5E9D51F4" w14:textId="24504E81" w:rsidR="00B14B80" w:rsidRPr="00A503A7" w:rsidRDefault="004D53D5" w:rsidP="00862B92">
      <w:pPr>
        <w:pStyle w:val="Naslov2"/>
        <w:shd w:val="clear" w:color="auto" w:fill="FFFFFF" w:themeFill="background1"/>
      </w:pPr>
      <w:bookmarkStart w:id="21" w:name="_Toc83017753"/>
      <w:r w:rsidRPr="00A503A7">
        <w:t>SPLOŠEN POSTOPEK OB KRŠITVAH</w:t>
      </w:r>
      <w:bookmarkEnd w:id="21"/>
    </w:p>
    <w:p w14:paraId="545DF1B4" w14:textId="77777777" w:rsidR="00B14B80" w:rsidRPr="00A503A7" w:rsidRDefault="00AC4E97" w:rsidP="00862B92">
      <w:p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Pedagoški in strokovni delavec, ki je priča kršitvi:</w:t>
      </w:r>
    </w:p>
    <w:p w14:paraId="75D6CE0A" w14:textId="77777777" w:rsidR="00A503A7" w:rsidRDefault="00AC4E97"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ustavi učenca/e, da se kršitev preneha;</w:t>
      </w:r>
    </w:p>
    <w:p w14:paraId="4BA2512E" w14:textId="1B9595B0" w:rsidR="00B14B80" w:rsidRPr="00A503A7" w:rsidRDefault="00AC4E97"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se z učencem/učenci pogovori o dogodku;</w:t>
      </w:r>
    </w:p>
    <w:p w14:paraId="2D112FF9" w14:textId="61BB535A" w:rsidR="00B14B80" w:rsidRPr="00A503A7" w:rsidRDefault="00AC4E97"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zapiše dogajanje v Lopolis – Oddelek → Vzgojni ukrepi → določi razred, datum, vrsto prekrška in vrsto posledice → Dodaj učenca → opiše dogodek</w:t>
      </w:r>
      <w:r w:rsidR="007C5CCB">
        <w:rPr>
          <w:rFonts w:ascii="Calibri" w:eastAsia="Calibri" w:hAnsi="Calibri" w:cs="Calibri"/>
          <w:sz w:val="24"/>
          <w:szCs w:val="24"/>
        </w:rPr>
        <w:t xml:space="preserve"> s podpisom </w:t>
      </w:r>
      <w:r w:rsidR="007C5CCB" w:rsidRPr="0044320B">
        <w:rPr>
          <w:rFonts w:ascii="Calibri" w:eastAsia="Calibri" w:hAnsi="Calibri" w:cs="Calibri"/>
          <w:sz w:val="24"/>
          <w:szCs w:val="24"/>
        </w:rPr>
        <w:t>strokovnega delavca</w:t>
      </w:r>
      <w:r w:rsidR="00216800" w:rsidRPr="0044320B">
        <w:rPr>
          <w:rFonts w:ascii="Calibri" w:eastAsia="Calibri" w:hAnsi="Calibri" w:cs="Calibri"/>
          <w:sz w:val="24"/>
          <w:szCs w:val="24"/>
        </w:rPr>
        <w:t>;</w:t>
      </w:r>
    </w:p>
    <w:p w14:paraId="076A2A45" w14:textId="77777777" w:rsidR="00B14B80" w:rsidRPr="00A503A7" w:rsidRDefault="00AC4E97"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po strokovni presoji in glede na težo kršitve obvesti razrednika in sodeluje pri nadaljnji obravnavi;</w:t>
      </w:r>
    </w:p>
    <w:p w14:paraId="0EE43F22" w14:textId="77777777" w:rsidR="00B14B80" w:rsidRPr="00A503A7" w:rsidRDefault="00AC4E97"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glede na težo kršitve pedagoški delavec obvesti svetovalno službo, vodstvo šole ter tudi starše učenca/učencev in jih po potrebi vključi v razreševanje problematike;</w:t>
      </w:r>
    </w:p>
    <w:p w14:paraId="6556B951" w14:textId="372E572B" w:rsidR="00B14B80" w:rsidRPr="00A503A7" w:rsidRDefault="00AC4E97"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v primeru ponavljajočih ali hujših kršitev, razrednik povabi starše* v šolo na razgovor, kjer jih seznani z d</w:t>
      </w:r>
      <w:r w:rsidR="00216800">
        <w:rPr>
          <w:rFonts w:ascii="Calibri" w:eastAsia="Calibri" w:hAnsi="Calibri" w:cs="Calibri"/>
          <w:sz w:val="24"/>
          <w:szCs w:val="24"/>
        </w:rPr>
        <w:t>ogodkom ter vzgojnim ukrepanjem; d</w:t>
      </w:r>
      <w:r w:rsidRPr="00A503A7">
        <w:rPr>
          <w:rFonts w:ascii="Calibri" w:eastAsia="Calibri" w:hAnsi="Calibri" w:cs="Calibri"/>
          <w:sz w:val="24"/>
          <w:szCs w:val="24"/>
        </w:rPr>
        <w:t>ogovore se zapiše, vsi prisotni pa jih tudi podpiš</w:t>
      </w:r>
      <w:r w:rsidR="00216800">
        <w:rPr>
          <w:rFonts w:ascii="Calibri" w:eastAsia="Calibri" w:hAnsi="Calibri" w:cs="Calibri"/>
          <w:sz w:val="24"/>
          <w:szCs w:val="24"/>
        </w:rPr>
        <w:t>ejo (učenec, starši, razrednik);</w:t>
      </w:r>
    </w:p>
    <w:p w14:paraId="4B103A95" w14:textId="01F5874F" w:rsidR="00B14B80" w:rsidRPr="00A503A7" w:rsidRDefault="00216800"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w:t>
      </w:r>
      <w:r w:rsidR="00AC4E97" w:rsidRPr="00A503A7">
        <w:rPr>
          <w:rFonts w:ascii="Calibri" w:eastAsia="Calibri" w:hAnsi="Calibri" w:cs="Calibri"/>
          <w:sz w:val="24"/>
          <w:szCs w:val="24"/>
        </w:rPr>
        <w:t xml:space="preserve"> primeru ponavljajočih ali hujših kršitev pedagoški delavec vodi o postopku obravnavanja kršitve (pogovori z učencem, pogovori s starši, telefonski pogovori, pisna obves</w:t>
      </w:r>
      <w:r>
        <w:rPr>
          <w:rFonts w:ascii="Calibri" w:eastAsia="Calibri" w:hAnsi="Calibri" w:cs="Calibri"/>
          <w:sz w:val="24"/>
          <w:szCs w:val="24"/>
        </w:rPr>
        <w:t>tila staršem itd.) pisne zapise;</w:t>
      </w:r>
    </w:p>
    <w:p w14:paraId="48A43E05" w14:textId="4564868C" w:rsidR="00B14B80" w:rsidRPr="00A503A7" w:rsidRDefault="00216800" w:rsidP="00862B92">
      <w:pPr>
        <w:pStyle w:val="Odstavekseznama"/>
        <w:numPr>
          <w:ilvl w:val="0"/>
          <w:numId w:val="8"/>
        </w:num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v</w:t>
      </w:r>
      <w:r w:rsidR="00AC4E97" w:rsidRPr="00A503A7">
        <w:rPr>
          <w:rFonts w:ascii="Calibri" w:eastAsia="Calibri" w:hAnsi="Calibri" w:cs="Calibri"/>
          <w:sz w:val="24"/>
          <w:szCs w:val="24"/>
        </w:rPr>
        <w:t xml:space="preserve"> kolikor vzgojne dejavnosti in vzgojni ukrepi ob predhodnih kršitvah ne dosežejo svojega namena, se lahko v skladu s Pravilnikom o vzgojnih opominih v osnovni šoli (Ur. l. RS, št. 76/08) izreče vzgojni opomin.**</w:t>
      </w:r>
    </w:p>
    <w:p w14:paraId="5FEC2220" w14:textId="2A518CDB"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 kolikor se starši ne odzovejo pisnemu vabilu, jih na razgovor povabi ravnatelj šole. V primeru dolgotrajnejše vedenjske problematike ali nesodelovanja učenčevih staršev svetovalna služba, na podlagi zbrani</w:t>
      </w:r>
      <w:r w:rsidR="00216800">
        <w:rPr>
          <w:rFonts w:ascii="Calibri" w:eastAsia="Calibri" w:hAnsi="Calibri" w:cs="Calibri"/>
          <w:sz w:val="24"/>
          <w:szCs w:val="24"/>
        </w:rPr>
        <w:t xml:space="preserve">h poročil pedagoških delavcev, </w:t>
      </w:r>
      <w:r>
        <w:rPr>
          <w:rFonts w:ascii="Calibri" w:eastAsia="Calibri" w:hAnsi="Calibri" w:cs="Calibri"/>
          <w:sz w:val="24"/>
          <w:szCs w:val="24"/>
        </w:rPr>
        <w:t>poda poročilo na pristojni center za socialno delo.</w:t>
      </w:r>
    </w:p>
    <w:p w14:paraId="00E61D71" w14:textId="157F8C6E"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Podrobneje opisano v poglavju »Postopek za pridobitev vzgojnega opomina«.</w:t>
      </w:r>
    </w:p>
    <w:p w14:paraId="593B11F4" w14:textId="4A2CAE1C" w:rsidR="004B0D27" w:rsidRDefault="004B0D27" w:rsidP="00862B92">
      <w:pPr>
        <w:shd w:val="clear" w:color="auto" w:fill="FFFFFF" w:themeFill="background1"/>
        <w:spacing w:before="240" w:after="240"/>
        <w:jc w:val="both"/>
        <w:rPr>
          <w:rFonts w:ascii="Calibri" w:eastAsia="Calibri" w:hAnsi="Calibri" w:cs="Calibri"/>
          <w:sz w:val="24"/>
          <w:szCs w:val="24"/>
        </w:rPr>
      </w:pPr>
    </w:p>
    <w:p w14:paraId="2F20344D" w14:textId="77777777" w:rsidR="004B0D27" w:rsidRDefault="004B0D27" w:rsidP="00862B92">
      <w:pPr>
        <w:shd w:val="clear" w:color="auto" w:fill="FFFFFF" w:themeFill="background1"/>
        <w:spacing w:before="240" w:after="240"/>
        <w:jc w:val="both"/>
        <w:rPr>
          <w:rFonts w:ascii="Calibri" w:eastAsia="Calibri" w:hAnsi="Calibri" w:cs="Calibri"/>
          <w:sz w:val="24"/>
          <w:szCs w:val="24"/>
        </w:rPr>
      </w:pPr>
    </w:p>
    <w:p w14:paraId="1704162D" w14:textId="35AF9FDB" w:rsidR="00B14B80" w:rsidRPr="00203DA3" w:rsidRDefault="004D53D5" w:rsidP="00862B92">
      <w:pPr>
        <w:pStyle w:val="Naslov2"/>
        <w:shd w:val="clear" w:color="auto" w:fill="FFFFFF" w:themeFill="background1"/>
      </w:pPr>
      <w:bookmarkStart w:id="22" w:name="_Toc83017754"/>
      <w:r w:rsidRPr="00203DA3">
        <w:t>POSTOPEK ZA PRIDOBITEV VZGOJNEGA OPOMINA</w:t>
      </w:r>
      <w:bookmarkEnd w:id="22"/>
    </w:p>
    <w:p w14:paraId="1D1F9EB3" w14:textId="0724834E" w:rsidR="00757D48" w:rsidRPr="00757D48" w:rsidRDefault="00AC4E97" w:rsidP="00862B92">
      <w:p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V kolikor vzgojne dejavnosti in vzgojni ukrepi ob predhodnih kršitvah ne dosežejo svojega namena, se lahko v skladu s Pravilnikom o vzgojnih opominih v osnovni šoli (Ur. l. RS, št. 76/08) izreče vzgojni opomin.</w:t>
      </w:r>
    </w:p>
    <w:p w14:paraId="154C7F9A" w14:textId="6C7A593A" w:rsidR="00B14B80" w:rsidRPr="00A503A7" w:rsidRDefault="00AC4E97" w:rsidP="00862B92">
      <w:pPr>
        <w:shd w:val="clear" w:color="auto" w:fill="FFFFFF" w:themeFill="background1"/>
        <w:spacing w:before="240" w:after="240"/>
        <w:jc w:val="both"/>
        <w:rPr>
          <w:rFonts w:asciiTheme="majorHAnsi" w:hAnsiTheme="majorHAnsi" w:cstheme="majorHAnsi"/>
          <w:sz w:val="24"/>
          <w:szCs w:val="24"/>
        </w:rPr>
      </w:pPr>
      <w:r w:rsidRPr="00A503A7">
        <w:rPr>
          <w:rFonts w:asciiTheme="majorHAnsi" w:hAnsiTheme="majorHAnsi" w:cstheme="majorHAnsi"/>
          <w:sz w:val="24"/>
          <w:szCs w:val="24"/>
        </w:rPr>
        <w:t>Pred izrekom vzgojnega opomina uporabimo ukrepe določene z vzgojnim načrtom in pravili šolskega reda.</w:t>
      </w:r>
      <w:r w:rsidR="00B1445B">
        <w:rPr>
          <w:rFonts w:asciiTheme="majorHAnsi" w:hAnsiTheme="majorHAnsi" w:cstheme="majorHAnsi"/>
          <w:sz w:val="24"/>
          <w:szCs w:val="24"/>
        </w:rPr>
        <w:t xml:space="preserve"> </w:t>
      </w:r>
    </w:p>
    <w:p w14:paraId="395C6FB6" w14:textId="46994B42" w:rsidR="00B14B80" w:rsidRPr="00C948B5"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lastRenderedPageBreak/>
        <w:t>Strokovni delavec šole poda pisni predlog za izrek vzgojnega opomina razredniku.</w:t>
      </w:r>
    </w:p>
    <w:p w14:paraId="2A36647F" w14:textId="77777777"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Razrednik preveri kršitve učenca, vzgojne dejavnosti in ukrepe, ki so že bili izvedeni.</w:t>
      </w:r>
    </w:p>
    <w:p w14:paraId="03BA2BA4" w14:textId="77777777"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Razrednik opravi razgovor z učencem in njegovimi starši oz. s strokovnim delavcem šole, ki učenca zastopa, če se starši ne udeležijo pogovora.</w:t>
      </w:r>
    </w:p>
    <w:p w14:paraId="46DB60C4" w14:textId="5E25470D" w:rsidR="004B0D27" w:rsidRPr="004B0D2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Razrednik pripravi pisni predlog za izrek vzgojnega opomina in ga posreduje učiteljskemu zboru. Z razrednikom sodeluje svetovalna služba in drugi strokovni delavci.</w:t>
      </w:r>
      <w:r w:rsidR="00C948B5">
        <w:rPr>
          <w:rFonts w:asciiTheme="majorHAnsi" w:hAnsiTheme="majorHAnsi" w:cstheme="majorHAnsi"/>
          <w:sz w:val="24"/>
          <w:szCs w:val="24"/>
        </w:rPr>
        <w:t xml:space="preserve"> Razrednik uporabi obrazec: </w:t>
      </w:r>
    </w:p>
    <w:p w14:paraId="250D477D" w14:textId="143C117C" w:rsidR="00C948B5" w:rsidRPr="00C948B5" w:rsidRDefault="00CA209E" w:rsidP="00862B92">
      <w:pPr>
        <w:shd w:val="clear" w:color="auto" w:fill="FFFFFF" w:themeFill="background1"/>
        <w:jc w:val="center"/>
      </w:pPr>
      <w:r w:rsidRPr="00CA209E">
        <w:drawing>
          <wp:inline distT="0" distB="0" distL="0" distR="0" wp14:anchorId="5F778435" wp14:editId="0717CE02">
            <wp:extent cx="3482642" cy="5563082"/>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2642" cy="5563082"/>
                    </a:xfrm>
                    <a:prstGeom prst="rect">
                      <a:avLst/>
                    </a:prstGeom>
                  </pic:spPr>
                </pic:pic>
              </a:graphicData>
            </a:graphic>
          </wp:inline>
        </w:drawing>
      </w:r>
      <w:bookmarkStart w:id="23" w:name="_GoBack"/>
      <w:bookmarkEnd w:id="23"/>
    </w:p>
    <w:p w14:paraId="72736B40" w14:textId="77777777"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lastRenderedPageBreak/>
        <w:t>Vzgojni opomin izreče učiteljski zbor (v enem šolskem letu največ trikrat).</w:t>
      </w:r>
    </w:p>
    <w:p w14:paraId="50E65D80" w14:textId="13212CEE"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 xml:space="preserve">Šola učencu izroči dva izvoda obvestila o vzgojnem opominu (učenec enega podpisanega s strani staršev vrne </w:t>
      </w:r>
      <w:r w:rsidR="007C5CCB">
        <w:rPr>
          <w:rFonts w:asciiTheme="majorHAnsi" w:hAnsiTheme="majorHAnsi" w:cstheme="majorHAnsi"/>
          <w:sz w:val="24"/>
          <w:szCs w:val="24"/>
        </w:rPr>
        <w:t>razredniku ali šolski svetovalni službi</w:t>
      </w:r>
      <w:r w:rsidR="00216800">
        <w:rPr>
          <w:rFonts w:asciiTheme="majorHAnsi" w:hAnsiTheme="majorHAnsi" w:cstheme="majorHAnsi"/>
          <w:sz w:val="24"/>
          <w:szCs w:val="24"/>
        </w:rPr>
        <w:t>). Če učenec tega ne vrne v petih</w:t>
      </w:r>
      <w:r w:rsidRPr="00A503A7">
        <w:rPr>
          <w:rFonts w:asciiTheme="majorHAnsi" w:hAnsiTheme="majorHAnsi" w:cstheme="majorHAnsi"/>
          <w:sz w:val="24"/>
          <w:szCs w:val="24"/>
        </w:rPr>
        <w:t xml:space="preserve"> dneh, razrednik o tem</w:t>
      </w:r>
      <w:r w:rsidR="00216800">
        <w:rPr>
          <w:rFonts w:asciiTheme="majorHAnsi" w:hAnsiTheme="majorHAnsi" w:cstheme="majorHAnsi"/>
          <w:sz w:val="24"/>
          <w:szCs w:val="24"/>
        </w:rPr>
        <w:t xml:space="preserve"> obvesti</w:t>
      </w:r>
      <w:r w:rsidRPr="00A503A7">
        <w:rPr>
          <w:rFonts w:asciiTheme="majorHAnsi" w:hAnsiTheme="majorHAnsi" w:cstheme="majorHAnsi"/>
          <w:sz w:val="24"/>
          <w:szCs w:val="24"/>
        </w:rPr>
        <w:t xml:space="preserve"> starše.</w:t>
      </w:r>
    </w:p>
    <w:p w14:paraId="309DDD07" w14:textId="2940AF57"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Izrek opomina razrednik zabeleži v mapo vzgojnih opominov in vloži podpisan izvod vzgojnega opomina.</w:t>
      </w:r>
      <w:r w:rsidRPr="00216800">
        <w:rPr>
          <w:rFonts w:asciiTheme="majorHAnsi" w:hAnsiTheme="majorHAnsi" w:cstheme="majorHAnsi"/>
          <w:color w:val="FF0000"/>
          <w:sz w:val="24"/>
          <w:szCs w:val="24"/>
        </w:rPr>
        <w:t xml:space="preserve"> </w:t>
      </w:r>
    </w:p>
    <w:p w14:paraId="3335341B" w14:textId="77777777"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Šola pripravi individualiziran vzgojni načrt, kjer opredeli vzgojne dejavnosti, postopke in vzgojne ukrepe, ki jih bo izvajala. Sodelujejo razrednik, strokovni delavci, svetovalna služba in po potrebi tudi starši.</w:t>
      </w:r>
    </w:p>
    <w:p w14:paraId="1B1CAC21" w14:textId="77777777" w:rsidR="00B14B80" w:rsidRPr="00A503A7" w:rsidRDefault="00AC4E97" w:rsidP="00862B92">
      <w:pPr>
        <w:pStyle w:val="Naslov"/>
        <w:numPr>
          <w:ilvl w:val="0"/>
          <w:numId w:val="27"/>
        </w:numPr>
        <w:shd w:val="clear" w:color="auto" w:fill="FFFFFF" w:themeFill="background1"/>
        <w:rPr>
          <w:rFonts w:asciiTheme="majorHAnsi" w:hAnsiTheme="majorHAnsi" w:cstheme="majorHAnsi"/>
          <w:sz w:val="24"/>
          <w:szCs w:val="24"/>
        </w:rPr>
      </w:pPr>
      <w:r w:rsidRPr="00A503A7">
        <w:rPr>
          <w:rFonts w:asciiTheme="majorHAnsi" w:hAnsiTheme="majorHAnsi" w:cstheme="majorHAnsi"/>
          <w:sz w:val="24"/>
          <w:szCs w:val="24"/>
        </w:rPr>
        <w:t>Po izrečenem tretjem vzgojnem opominu lahko šola učenca brez soglasja staršev prešola na drugo šolo (54. člen Zakona o osnovni šoli).</w:t>
      </w:r>
    </w:p>
    <w:p w14:paraId="360429EF" w14:textId="1ED3A4AD" w:rsidR="00B14B80" w:rsidRPr="00203DA3" w:rsidRDefault="00AC4E97" w:rsidP="00862B92">
      <w:pPr>
        <w:pStyle w:val="Odstavekseznama"/>
        <w:numPr>
          <w:ilvl w:val="1"/>
          <w:numId w:val="26"/>
        </w:numPr>
        <w:shd w:val="clear" w:color="auto" w:fill="FFFFFF" w:themeFill="background1"/>
        <w:spacing w:before="240" w:after="240"/>
        <w:jc w:val="both"/>
        <w:rPr>
          <w:rFonts w:ascii="Calibri" w:eastAsia="Calibri" w:hAnsi="Calibri" w:cs="Calibri"/>
          <w:sz w:val="24"/>
          <w:szCs w:val="24"/>
        </w:rPr>
      </w:pPr>
      <w:r w:rsidRPr="00203DA3">
        <w:rPr>
          <w:rFonts w:ascii="Calibri" w:eastAsia="Calibri" w:hAnsi="Calibri" w:cs="Calibri"/>
          <w:sz w:val="24"/>
          <w:szCs w:val="24"/>
        </w:rPr>
        <w:t xml:space="preserve">Pregled kršitev in </w:t>
      </w:r>
      <w:r w:rsidR="00757D48">
        <w:rPr>
          <w:rFonts w:ascii="Calibri" w:eastAsia="Calibri" w:hAnsi="Calibri" w:cs="Calibri"/>
          <w:sz w:val="24"/>
          <w:szCs w:val="24"/>
        </w:rPr>
        <w:t>možnih pristopov ob kršitvi</w:t>
      </w:r>
    </w:p>
    <w:p w14:paraId="43A56BF4" w14:textId="0A883D70" w:rsidR="00B14B80" w:rsidRDefault="00B14B80" w:rsidP="00862B92">
      <w:pPr>
        <w:shd w:val="clear" w:color="auto" w:fill="FFFFFF" w:themeFill="background1"/>
        <w:spacing w:before="240" w:after="240"/>
        <w:jc w:val="both"/>
        <w:rPr>
          <w:rFonts w:ascii="Calibri" w:eastAsia="Calibri" w:hAnsi="Calibri" w:cs="Calibri"/>
          <w:b/>
          <w:sz w:val="24"/>
          <w:szCs w:val="24"/>
          <w:shd w:val="clear" w:color="auto" w:fill="FFD966"/>
        </w:rPr>
      </w:pP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20"/>
        <w:gridCol w:w="5160"/>
      </w:tblGrid>
      <w:tr w:rsidR="00B14B80" w14:paraId="52C7DC99" w14:textId="77777777">
        <w:trPr>
          <w:trHeight w:val="621"/>
        </w:trPr>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B41D6" w14:textId="77777777" w:rsidR="00B14B80" w:rsidRDefault="00AC4E97"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Kršitve</w:t>
            </w:r>
          </w:p>
        </w:tc>
        <w:tc>
          <w:tcPr>
            <w:tcW w:w="5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89928B" w14:textId="11DB3C8C" w:rsidR="00B14B80" w:rsidRDefault="00757D48" w:rsidP="00862B92">
            <w:pPr>
              <w:shd w:val="clear" w:color="auto" w:fill="FFFFFF" w:themeFill="background1"/>
              <w:spacing w:before="240" w:after="240"/>
              <w:jc w:val="both"/>
              <w:rPr>
                <w:rFonts w:ascii="Calibri" w:eastAsia="Calibri" w:hAnsi="Calibri" w:cs="Calibri"/>
                <w:b/>
                <w:sz w:val="24"/>
                <w:szCs w:val="24"/>
              </w:rPr>
            </w:pPr>
            <w:r>
              <w:rPr>
                <w:rFonts w:ascii="Calibri" w:eastAsia="Calibri" w:hAnsi="Calibri" w:cs="Calibri"/>
                <w:b/>
                <w:sz w:val="24"/>
                <w:szCs w:val="24"/>
              </w:rPr>
              <w:t>Možni pristopi ob kršitvi</w:t>
            </w:r>
          </w:p>
        </w:tc>
      </w:tr>
      <w:tr w:rsidR="00B14B80" w14:paraId="20D7C53F" w14:textId="77777777">
        <w:trPr>
          <w:trHeight w:val="50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6CE52" w14:textId="785149A9" w:rsidR="00B14B80" w:rsidRDefault="001D2B30"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Neopravičeni izostanki.</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B05F97A"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Predlog:</w:t>
            </w:r>
          </w:p>
          <w:p w14:paraId="2F40A76C" w14:textId="2552254D" w:rsidR="00B14B80" w:rsidRPr="00A503A7" w:rsidRDefault="00AC4E97" w:rsidP="00862B92">
            <w:pPr>
              <w:pStyle w:val="Odstavekseznama"/>
              <w:numPr>
                <w:ilvl w:val="0"/>
                <w:numId w:val="2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Učitelj, pri kate</w:t>
            </w:r>
            <w:r w:rsidR="005D538D">
              <w:rPr>
                <w:rFonts w:ascii="Calibri" w:eastAsia="Calibri" w:hAnsi="Calibri" w:cs="Calibri"/>
                <w:sz w:val="24"/>
                <w:szCs w:val="24"/>
              </w:rPr>
              <w:t>rem se je izostanek pojavil, le-</w:t>
            </w:r>
            <w:r w:rsidRPr="00A503A7">
              <w:rPr>
                <w:rFonts w:ascii="Calibri" w:eastAsia="Calibri" w:hAnsi="Calibri" w:cs="Calibri"/>
                <w:sz w:val="24"/>
                <w:szCs w:val="24"/>
              </w:rPr>
              <w:t>tega zabeleži v Lopolis.</w:t>
            </w:r>
          </w:p>
          <w:p w14:paraId="5E639580" w14:textId="77777777" w:rsidR="00B14B80" w:rsidRPr="00A503A7" w:rsidRDefault="00AC4E97" w:rsidP="00862B92">
            <w:pPr>
              <w:pStyle w:val="Odstavekseznama"/>
              <w:numPr>
                <w:ilvl w:val="0"/>
                <w:numId w:val="2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Razrednik pozove starše učenca preko Lopolisa, da prinesejo opravičilo.</w:t>
            </w:r>
          </w:p>
          <w:p w14:paraId="2D6B4357" w14:textId="6183C6C3" w:rsidR="00B14B80" w:rsidRPr="00A503A7" w:rsidRDefault="00AC4E97" w:rsidP="00862B92">
            <w:pPr>
              <w:pStyle w:val="Odstavekseznama"/>
              <w:numPr>
                <w:ilvl w:val="0"/>
                <w:numId w:val="28"/>
              </w:num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V kolikor se neopravičeni izostanki ponavljajo</w:t>
            </w:r>
            <w:r w:rsidR="001D2B30">
              <w:rPr>
                <w:rFonts w:ascii="Calibri" w:eastAsia="Calibri" w:hAnsi="Calibri" w:cs="Calibri"/>
                <w:sz w:val="24"/>
                <w:szCs w:val="24"/>
              </w:rPr>
              <w:t>,</w:t>
            </w:r>
            <w:r w:rsidRPr="00A503A7">
              <w:rPr>
                <w:rFonts w:ascii="Calibri" w:eastAsia="Calibri" w:hAnsi="Calibri" w:cs="Calibri"/>
                <w:sz w:val="24"/>
                <w:szCs w:val="24"/>
              </w:rPr>
              <w:t xml:space="preserve"> razrednik povabi starše na govorilno uro.</w:t>
            </w:r>
          </w:p>
          <w:p w14:paraId="07033368" w14:textId="2F46D479" w:rsidR="00B14B80" w:rsidRPr="00A503A7" w:rsidRDefault="00AC4E97" w:rsidP="00862B92">
            <w:pPr>
              <w:pStyle w:val="Odstavekseznama"/>
              <w:numPr>
                <w:ilvl w:val="0"/>
                <w:numId w:val="28"/>
              </w:numPr>
              <w:shd w:val="clear" w:color="auto" w:fill="FFFFFF" w:themeFill="background1"/>
              <w:spacing w:before="240" w:after="240"/>
              <w:jc w:val="both"/>
              <w:rPr>
                <w:rFonts w:ascii="Calibri" w:eastAsia="Calibri" w:hAnsi="Calibri" w:cs="Calibri"/>
                <w:sz w:val="24"/>
                <w:szCs w:val="24"/>
                <w:shd w:val="clear" w:color="auto" w:fill="FFE599"/>
              </w:rPr>
            </w:pPr>
            <w:r w:rsidRPr="00A503A7">
              <w:rPr>
                <w:rFonts w:ascii="Calibri" w:eastAsia="Calibri" w:hAnsi="Calibri" w:cs="Calibri"/>
                <w:sz w:val="24"/>
                <w:szCs w:val="24"/>
              </w:rPr>
              <w:t xml:space="preserve">Ob </w:t>
            </w:r>
            <w:r w:rsidR="001D2B30">
              <w:rPr>
                <w:rFonts w:ascii="Calibri" w:eastAsia="Calibri" w:hAnsi="Calibri" w:cs="Calibri"/>
                <w:sz w:val="24"/>
                <w:szCs w:val="24"/>
              </w:rPr>
              <w:t xml:space="preserve">nastalih </w:t>
            </w:r>
            <w:r w:rsidRPr="00A503A7">
              <w:rPr>
                <w:rFonts w:ascii="Calibri" w:eastAsia="Calibri" w:hAnsi="Calibri" w:cs="Calibri"/>
                <w:sz w:val="24"/>
                <w:szCs w:val="24"/>
              </w:rPr>
              <w:t>nadaljnjih neopravičenih izostankih razrednik obvesti</w:t>
            </w:r>
            <w:r w:rsidR="001D2B30">
              <w:rPr>
                <w:rFonts w:ascii="Calibri" w:eastAsia="Calibri" w:hAnsi="Calibri" w:cs="Calibri"/>
                <w:sz w:val="24"/>
                <w:szCs w:val="24"/>
              </w:rPr>
              <w:t xml:space="preserve"> tudi</w:t>
            </w:r>
            <w:r w:rsidRPr="00A503A7">
              <w:rPr>
                <w:rFonts w:ascii="Calibri" w:eastAsia="Calibri" w:hAnsi="Calibri" w:cs="Calibri"/>
                <w:sz w:val="24"/>
                <w:szCs w:val="24"/>
              </w:rPr>
              <w:t xml:space="preserve"> svetovalno službo.</w:t>
            </w:r>
          </w:p>
        </w:tc>
      </w:tr>
      <w:tr w:rsidR="00B14B80" w14:paraId="6EABCF14" w14:textId="77777777">
        <w:trPr>
          <w:trHeight w:val="50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B6B8AA"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Zamujanje k pouku.</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CD6FCC4" w14:textId="467DA957" w:rsidR="00B14B80" w:rsidRDefault="00781578"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 </w:t>
            </w:r>
            <w:r w:rsidR="001D2B30">
              <w:rPr>
                <w:rFonts w:ascii="Calibri" w:eastAsia="Calibri" w:hAnsi="Calibri" w:cs="Calibri"/>
                <w:sz w:val="24"/>
                <w:szCs w:val="24"/>
              </w:rPr>
              <w:t>V Lopolis se b</w:t>
            </w:r>
            <w:r>
              <w:rPr>
                <w:rFonts w:ascii="Calibri" w:eastAsia="Calibri" w:hAnsi="Calibri" w:cs="Calibri"/>
                <w:sz w:val="24"/>
                <w:szCs w:val="24"/>
              </w:rPr>
              <w:t xml:space="preserve">eležijo in seštevajo minute zamude, učencu se </w:t>
            </w:r>
            <w:r w:rsidR="001D2B30">
              <w:rPr>
                <w:rFonts w:ascii="Calibri" w:eastAsia="Calibri" w:hAnsi="Calibri" w:cs="Calibri"/>
                <w:sz w:val="24"/>
                <w:szCs w:val="24"/>
              </w:rPr>
              <w:t xml:space="preserve">nato </w:t>
            </w:r>
            <w:r>
              <w:rPr>
                <w:rFonts w:ascii="Calibri" w:eastAsia="Calibri" w:hAnsi="Calibri" w:cs="Calibri"/>
                <w:sz w:val="24"/>
                <w:szCs w:val="24"/>
              </w:rPr>
              <w:t>podaljša</w:t>
            </w:r>
            <w:r w:rsidR="00AC4E97">
              <w:rPr>
                <w:rFonts w:ascii="Calibri" w:eastAsia="Calibri" w:hAnsi="Calibri" w:cs="Calibri"/>
                <w:sz w:val="24"/>
                <w:szCs w:val="24"/>
              </w:rPr>
              <w:t xml:space="preserve"> pouk.</w:t>
            </w:r>
            <w:r>
              <w:rPr>
                <w:rFonts w:ascii="Calibri" w:eastAsia="Calibri" w:hAnsi="Calibri" w:cs="Calibri"/>
                <w:sz w:val="24"/>
                <w:szCs w:val="24"/>
              </w:rPr>
              <w:t xml:space="preserve"> </w:t>
            </w:r>
          </w:p>
        </w:tc>
      </w:tr>
      <w:tr w:rsidR="00B14B80" w14:paraId="1A07EFFE" w14:textId="77777777">
        <w:trPr>
          <w:trHeight w:val="107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43756"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Posedovanje, uporaba ali preprodaja pirotehničnih sredstev v šoli, na zunanjih površinah šole ali na dejavnostih ob pouku.</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7E3BCEDB" w14:textId="6CB0D890" w:rsidR="00B14B80" w:rsidRPr="00A503A7" w:rsidRDefault="00AC4E97" w:rsidP="00862B92">
            <w:p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Učitelj ali drugi strokovni delavec, ki zazna pos</w:t>
            </w:r>
            <w:r w:rsidR="001D2B30">
              <w:rPr>
                <w:rFonts w:ascii="Calibri" w:eastAsia="Calibri" w:hAnsi="Calibri" w:cs="Calibri"/>
                <w:sz w:val="24"/>
                <w:szCs w:val="24"/>
              </w:rPr>
              <w:t>edovanje pirotehničnih sredstev, ukrepa po navedenem redu.</w:t>
            </w:r>
          </w:p>
          <w:p w14:paraId="577BA7FC" w14:textId="36A9E30D" w:rsidR="00B14B80" w:rsidRPr="00A503A7" w:rsidRDefault="001D2B30" w:rsidP="00862B92">
            <w:pPr>
              <w:shd w:val="clear" w:color="auto" w:fill="FFFFFF" w:themeFill="background1"/>
              <w:ind w:left="720" w:hanging="360"/>
              <w:jc w:val="both"/>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sz w:val="24"/>
                <w:szCs w:val="24"/>
              </w:rPr>
              <w:tab/>
              <w:t>Učencu prepovedano sredstvo</w:t>
            </w:r>
            <w:r w:rsidR="00AC4E97" w:rsidRPr="00A503A7">
              <w:rPr>
                <w:rFonts w:ascii="Calibri" w:eastAsia="Calibri" w:hAnsi="Calibri" w:cs="Calibri"/>
                <w:sz w:val="24"/>
                <w:szCs w:val="24"/>
              </w:rPr>
              <w:t xml:space="preserve"> nemudoma odvzame.</w:t>
            </w:r>
          </w:p>
          <w:p w14:paraId="3DE85546" w14:textId="28E2C0D0" w:rsidR="00B14B80" w:rsidRPr="00A503A7" w:rsidRDefault="00AC4E97" w:rsidP="00862B92">
            <w:pPr>
              <w:shd w:val="clear" w:color="auto" w:fill="FFFFFF" w:themeFill="background1"/>
              <w:ind w:left="720" w:hanging="360"/>
              <w:jc w:val="both"/>
              <w:rPr>
                <w:rFonts w:ascii="Calibri" w:eastAsia="Calibri" w:hAnsi="Calibri" w:cs="Calibri"/>
                <w:sz w:val="24"/>
                <w:szCs w:val="24"/>
              </w:rPr>
            </w:pPr>
            <w:r w:rsidRPr="00A503A7">
              <w:rPr>
                <w:rFonts w:ascii="Calibri" w:eastAsia="Calibri" w:hAnsi="Calibri" w:cs="Calibri"/>
                <w:sz w:val="24"/>
                <w:szCs w:val="24"/>
              </w:rPr>
              <w:t xml:space="preserve">2. Pojasni </w:t>
            </w:r>
            <w:r w:rsidR="001D2B30">
              <w:rPr>
                <w:rFonts w:ascii="Calibri" w:eastAsia="Calibri" w:hAnsi="Calibri" w:cs="Calibri"/>
                <w:sz w:val="24"/>
                <w:szCs w:val="24"/>
              </w:rPr>
              <w:t>mu</w:t>
            </w:r>
            <w:r w:rsidRPr="00A503A7">
              <w:rPr>
                <w:rFonts w:ascii="Calibri" w:eastAsia="Calibri" w:hAnsi="Calibri" w:cs="Calibri"/>
                <w:sz w:val="24"/>
                <w:szCs w:val="24"/>
              </w:rPr>
              <w:t xml:space="preserve"> nesprejemljivost vedenja in posledice.</w:t>
            </w:r>
          </w:p>
          <w:p w14:paraId="151C3965" w14:textId="264A1BEA" w:rsidR="00B14B80" w:rsidRPr="00A503A7" w:rsidRDefault="001D2B30" w:rsidP="00862B92">
            <w:pPr>
              <w:shd w:val="clear" w:color="auto" w:fill="FFFFFF" w:themeFill="background1"/>
              <w:ind w:left="720" w:hanging="360"/>
              <w:jc w:val="both"/>
              <w:rPr>
                <w:rFonts w:ascii="Calibri" w:eastAsia="Calibri" w:hAnsi="Calibri" w:cs="Calibri"/>
                <w:sz w:val="24"/>
                <w:szCs w:val="24"/>
              </w:rPr>
            </w:pPr>
            <w:r>
              <w:rPr>
                <w:rFonts w:ascii="Calibri" w:eastAsia="Calibri" w:hAnsi="Calibri" w:cs="Calibri"/>
                <w:sz w:val="24"/>
                <w:szCs w:val="24"/>
              </w:rPr>
              <w:t>3.</w:t>
            </w:r>
            <w:r w:rsidR="00AC4E97" w:rsidRPr="00A503A7">
              <w:rPr>
                <w:rFonts w:ascii="Calibri" w:eastAsia="Calibri" w:hAnsi="Calibri" w:cs="Calibri"/>
                <w:sz w:val="24"/>
                <w:szCs w:val="24"/>
              </w:rPr>
              <w:t xml:space="preserve"> </w:t>
            </w:r>
            <w:r>
              <w:rPr>
                <w:rFonts w:ascii="Calibri" w:eastAsia="Calibri" w:hAnsi="Calibri" w:cs="Calibri"/>
                <w:sz w:val="24"/>
                <w:szCs w:val="24"/>
              </w:rPr>
              <w:t>K</w:t>
            </w:r>
            <w:r w:rsidRPr="00A503A7">
              <w:rPr>
                <w:rFonts w:ascii="Calibri" w:eastAsia="Calibri" w:hAnsi="Calibri" w:cs="Calibri"/>
                <w:sz w:val="24"/>
                <w:szCs w:val="24"/>
              </w:rPr>
              <w:t xml:space="preserve">ršitev </w:t>
            </w:r>
            <w:r>
              <w:rPr>
                <w:rFonts w:ascii="Calibri" w:eastAsia="Calibri" w:hAnsi="Calibri" w:cs="Calibri"/>
                <w:sz w:val="24"/>
                <w:szCs w:val="24"/>
              </w:rPr>
              <w:t>v</w:t>
            </w:r>
            <w:r w:rsidR="00AC4E97" w:rsidRPr="00A503A7">
              <w:rPr>
                <w:rFonts w:ascii="Calibri" w:eastAsia="Calibri" w:hAnsi="Calibri" w:cs="Calibri"/>
                <w:sz w:val="24"/>
                <w:szCs w:val="24"/>
              </w:rPr>
              <w:t>piše v Lopoli</w:t>
            </w:r>
            <w:r>
              <w:rPr>
                <w:rFonts w:ascii="Calibri" w:eastAsia="Calibri" w:hAnsi="Calibri" w:cs="Calibri"/>
                <w:sz w:val="24"/>
                <w:szCs w:val="24"/>
              </w:rPr>
              <w:t xml:space="preserve">s (Oddelek → Vzgojni ukrepi → </w:t>
            </w:r>
            <w:r w:rsidR="00AC4E97" w:rsidRPr="00A503A7">
              <w:rPr>
                <w:rFonts w:ascii="Calibri" w:eastAsia="Calibri" w:hAnsi="Calibri" w:cs="Calibri"/>
                <w:sz w:val="24"/>
                <w:szCs w:val="24"/>
              </w:rPr>
              <w:t>določi razred, datum, vrsto</w:t>
            </w:r>
            <w:r>
              <w:rPr>
                <w:rFonts w:ascii="Calibri" w:eastAsia="Calibri" w:hAnsi="Calibri" w:cs="Calibri"/>
                <w:sz w:val="24"/>
                <w:szCs w:val="24"/>
              </w:rPr>
              <w:t xml:space="preserve"> prekrška in vrsto posledice → Dodaj učenca → </w:t>
            </w:r>
            <w:r w:rsidR="0098655C">
              <w:rPr>
                <w:rFonts w:ascii="Calibri" w:eastAsia="Calibri" w:hAnsi="Calibri" w:cs="Calibri"/>
                <w:sz w:val="24"/>
                <w:szCs w:val="24"/>
              </w:rPr>
              <w:t>Opis dogodka</w:t>
            </w:r>
            <w:r w:rsidR="00AC4E97" w:rsidRPr="00A503A7">
              <w:rPr>
                <w:rFonts w:ascii="Calibri" w:eastAsia="Calibri" w:hAnsi="Calibri" w:cs="Calibri"/>
                <w:sz w:val="24"/>
                <w:szCs w:val="24"/>
              </w:rPr>
              <w:t>)</w:t>
            </w:r>
            <w:r>
              <w:rPr>
                <w:rFonts w:ascii="Calibri" w:eastAsia="Calibri" w:hAnsi="Calibri" w:cs="Calibri"/>
                <w:sz w:val="24"/>
                <w:szCs w:val="24"/>
              </w:rPr>
              <w:t>.</w:t>
            </w:r>
          </w:p>
          <w:p w14:paraId="76D29ECC" w14:textId="176C2A78" w:rsidR="00B14B80" w:rsidRPr="00A503A7" w:rsidRDefault="00AC4E97" w:rsidP="00862B92">
            <w:pPr>
              <w:shd w:val="clear" w:color="auto" w:fill="FFFFFF" w:themeFill="background1"/>
              <w:ind w:left="720" w:hanging="360"/>
              <w:jc w:val="both"/>
              <w:rPr>
                <w:rFonts w:ascii="Calibri" w:eastAsia="Calibri" w:hAnsi="Calibri" w:cs="Calibri"/>
                <w:sz w:val="24"/>
                <w:szCs w:val="24"/>
              </w:rPr>
            </w:pPr>
            <w:r w:rsidRPr="00A503A7">
              <w:rPr>
                <w:rFonts w:ascii="Calibri" w:eastAsia="Calibri" w:hAnsi="Calibri" w:cs="Calibri"/>
                <w:sz w:val="24"/>
                <w:szCs w:val="24"/>
              </w:rPr>
              <w:t xml:space="preserve">4. </w:t>
            </w:r>
            <w:r w:rsidRPr="00A503A7">
              <w:rPr>
                <w:rFonts w:ascii="Calibri" w:eastAsia="Calibri" w:hAnsi="Calibri" w:cs="Calibri"/>
                <w:sz w:val="24"/>
                <w:szCs w:val="24"/>
              </w:rPr>
              <w:tab/>
              <w:t>O kršitvi obvesti razrednika in starše učenca preko Lopolisa</w:t>
            </w:r>
            <w:r w:rsidR="001D2B30">
              <w:rPr>
                <w:rFonts w:ascii="Calibri" w:eastAsia="Calibri" w:hAnsi="Calibri" w:cs="Calibri"/>
                <w:sz w:val="24"/>
                <w:szCs w:val="24"/>
              </w:rPr>
              <w:t>.</w:t>
            </w:r>
          </w:p>
          <w:p w14:paraId="0922E06A" w14:textId="77777777" w:rsidR="00B14B80" w:rsidRPr="00A503A7" w:rsidRDefault="00AC4E97" w:rsidP="00862B92">
            <w:p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 Če učitelj presodi, da je to v dobro učenca, mu lahko v njegovi prisotnosti pregleda šolsko torbo.</w:t>
            </w:r>
          </w:p>
        </w:tc>
      </w:tr>
      <w:tr w:rsidR="00B14B80" w14:paraId="702D4814" w14:textId="77777777">
        <w:trPr>
          <w:trHeight w:val="107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EA091"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Posedovanje ali uporaba nevarnih snovi v šoli, na zunanjih površinah šole ali na dejavnostih ob pouku.</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2A47B" w14:textId="40FE6866" w:rsidR="00B14B80" w:rsidRPr="00A503A7" w:rsidRDefault="00AC4E97" w:rsidP="00862B92">
            <w:p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Učitelj ali drugi strokovni delavec, ki z</w:t>
            </w:r>
            <w:r w:rsidR="001D2B30">
              <w:rPr>
                <w:rFonts w:ascii="Calibri" w:eastAsia="Calibri" w:hAnsi="Calibri" w:cs="Calibri"/>
                <w:sz w:val="24"/>
                <w:szCs w:val="24"/>
              </w:rPr>
              <w:t>azna posedovanje nevarnih snovi, ukrepa po navedenem redu.</w:t>
            </w:r>
          </w:p>
          <w:p w14:paraId="175CD94E" w14:textId="4ED67432" w:rsidR="00B14B80" w:rsidRPr="00A503A7" w:rsidRDefault="00781578" w:rsidP="00862B92">
            <w:pPr>
              <w:numPr>
                <w:ilvl w:val="0"/>
                <w:numId w:val="1"/>
              </w:numPr>
              <w:shd w:val="clear" w:color="auto" w:fill="FFFFFF" w:themeFill="background1"/>
              <w:spacing w:before="240"/>
              <w:rPr>
                <w:rFonts w:ascii="Calibri" w:eastAsia="Calibri" w:hAnsi="Calibri" w:cs="Calibri"/>
                <w:sz w:val="24"/>
                <w:szCs w:val="24"/>
              </w:rPr>
            </w:pPr>
            <w:r>
              <w:rPr>
                <w:rFonts w:ascii="Calibri" w:eastAsia="Calibri" w:hAnsi="Calibri" w:cs="Calibri"/>
                <w:sz w:val="24"/>
                <w:szCs w:val="24"/>
              </w:rPr>
              <w:t>Učencu s</w:t>
            </w:r>
            <w:r w:rsidR="00AC4E97" w:rsidRPr="00A503A7">
              <w:rPr>
                <w:rFonts w:ascii="Calibri" w:eastAsia="Calibri" w:hAnsi="Calibri" w:cs="Calibri"/>
                <w:sz w:val="24"/>
                <w:szCs w:val="24"/>
              </w:rPr>
              <w:t xml:space="preserve">e </w:t>
            </w:r>
            <w:r w:rsidR="001D2B30">
              <w:rPr>
                <w:rFonts w:ascii="Calibri" w:eastAsia="Calibri" w:hAnsi="Calibri" w:cs="Calibri"/>
                <w:sz w:val="24"/>
                <w:szCs w:val="24"/>
              </w:rPr>
              <w:t xml:space="preserve">nevarna snov </w:t>
            </w:r>
            <w:r w:rsidR="00AC4E97" w:rsidRPr="00A503A7">
              <w:rPr>
                <w:rFonts w:ascii="Calibri" w:eastAsia="Calibri" w:hAnsi="Calibri" w:cs="Calibri"/>
                <w:sz w:val="24"/>
                <w:szCs w:val="24"/>
              </w:rPr>
              <w:t>nemudoma odvzame.</w:t>
            </w:r>
          </w:p>
          <w:p w14:paraId="600937E9" w14:textId="53357992" w:rsidR="00B14B80" w:rsidRPr="00A503A7" w:rsidRDefault="001D2B30" w:rsidP="00862B92">
            <w:pPr>
              <w:numPr>
                <w:ilvl w:val="0"/>
                <w:numId w:val="1"/>
              </w:numPr>
              <w:shd w:val="clear" w:color="auto" w:fill="FFFFFF" w:themeFill="background1"/>
              <w:rPr>
                <w:rFonts w:ascii="Calibri" w:eastAsia="Calibri" w:hAnsi="Calibri" w:cs="Calibri"/>
                <w:sz w:val="24"/>
                <w:szCs w:val="24"/>
              </w:rPr>
            </w:pPr>
            <w:r>
              <w:rPr>
                <w:rFonts w:ascii="Calibri" w:eastAsia="Calibri" w:hAnsi="Calibri" w:cs="Calibri"/>
                <w:sz w:val="24"/>
                <w:szCs w:val="24"/>
              </w:rPr>
              <w:t>Pojasni mu</w:t>
            </w:r>
            <w:r w:rsidR="00AC4E97" w:rsidRPr="00A503A7">
              <w:rPr>
                <w:rFonts w:ascii="Calibri" w:eastAsia="Calibri" w:hAnsi="Calibri" w:cs="Calibri"/>
                <w:sz w:val="24"/>
                <w:szCs w:val="24"/>
              </w:rPr>
              <w:t xml:space="preserve"> nesprejemljivost vedenja in posledice.</w:t>
            </w:r>
          </w:p>
          <w:p w14:paraId="5CB2D6C9" w14:textId="30629FE4" w:rsidR="00B14B80" w:rsidRPr="00A503A7" w:rsidRDefault="001D2B30" w:rsidP="00862B92">
            <w:pPr>
              <w:numPr>
                <w:ilvl w:val="0"/>
                <w:numId w:val="1"/>
              </w:numPr>
              <w:shd w:val="clear" w:color="auto" w:fill="FFFFFF" w:themeFill="background1"/>
              <w:rPr>
                <w:rFonts w:ascii="Calibri" w:eastAsia="Calibri" w:hAnsi="Calibri" w:cs="Calibri"/>
                <w:sz w:val="24"/>
                <w:szCs w:val="24"/>
              </w:rPr>
            </w:pPr>
            <w:r>
              <w:rPr>
                <w:rFonts w:ascii="Calibri" w:eastAsia="Calibri" w:hAnsi="Calibri" w:cs="Calibri"/>
                <w:sz w:val="24"/>
                <w:szCs w:val="24"/>
              </w:rPr>
              <w:t>K</w:t>
            </w:r>
            <w:r w:rsidRPr="00A503A7">
              <w:rPr>
                <w:rFonts w:ascii="Calibri" w:eastAsia="Calibri" w:hAnsi="Calibri" w:cs="Calibri"/>
                <w:sz w:val="24"/>
                <w:szCs w:val="24"/>
              </w:rPr>
              <w:t xml:space="preserve">ršitev </w:t>
            </w:r>
            <w:r>
              <w:rPr>
                <w:rFonts w:ascii="Calibri" w:eastAsia="Calibri" w:hAnsi="Calibri" w:cs="Calibri"/>
                <w:sz w:val="24"/>
                <w:szCs w:val="24"/>
              </w:rPr>
              <w:t>v</w:t>
            </w:r>
            <w:r w:rsidR="00AC4E97" w:rsidRPr="00A503A7">
              <w:rPr>
                <w:rFonts w:ascii="Calibri" w:eastAsia="Calibri" w:hAnsi="Calibri" w:cs="Calibri"/>
                <w:sz w:val="24"/>
                <w:szCs w:val="24"/>
              </w:rPr>
              <w:t xml:space="preserve">piše </w:t>
            </w:r>
            <w:r>
              <w:rPr>
                <w:rFonts w:ascii="Calibri" w:eastAsia="Calibri" w:hAnsi="Calibri" w:cs="Calibri"/>
                <w:sz w:val="24"/>
                <w:szCs w:val="24"/>
              </w:rPr>
              <w:t xml:space="preserve">v Lopolis (Oddelek → Vzgojni ukrepi → </w:t>
            </w:r>
            <w:r w:rsidR="00AC4E97" w:rsidRPr="00A503A7">
              <w:rPr>
                <w:rFonts w:ascii="Calibri" w:eastAsia="Calibri" w:hAnsi="Calibri" w:cs="Calibri"/>
                <w:sz w:val="24"/>
                <w:szCs w:val="24"/>
              </w:rPr>
              <w:t>določi razred, datum, vrsto prekrška in vr</w:t>
            </w:r>
            <w:r>
              <w:rPr>
                <w:rFonts w:ascii="Calibri" w:eastAsia="Calibri" w:hAnsi="Calibri" w:cs="Calibri"/>
                <w:sz w:val="24"/>
                <w:szCs w:val="24"/>
              </w:rPr>
              <w:t>sto posledice → Dodaj učenca →</w:t>
            </w:r>
            <w:r w:rsidR="0098655C">
              <w:rPr>
                <w:rFonts w:ascii="Calibri" w:eastAsia="Calibri" w:hAnsi="Calibri" w:cs="Calibri"/>
                <w:sz w:val="24"/>
                <w:szCs w:val="24"/>
              </w:rPr>
              <w:t xml:space="preserve"> Opis</w:t>
            </w:r>
            <w:r w:rsidR="00AC4E97" w:rsidRPr="00A503A7">
              <w:rPr>
                <w:rFonts w:ascii="Calibri" w:eastAsia="Calibri" w:hAnsi="Calibri" w:cs="Calibri"/>
                <w:sz w:val="24"/>
                <w:szCs w:val="24"/>
              </w:rPr>
              <w:t xml:space="preserve"> </w:t>
            </w:r>
            <w:r w:rsidR="0098655C">
              <w:rPr>
                <w:rFonts w:ascii="Calibri" w:eastAsia="Calibri" w:hAnsi="Calibri" w:cs="Calibri"/>
                <w:sz w:val="24"/>
                <w:szCs w:val="24"/>
              </w:rPr>
              <w:t>dogodka</w:t>
            </w:r>
            <w:r w:rsidR="00AC4E97" w:rsidRPr="00A503A7">
              <w:rPr>
                <w:rFonts w:ascii="Calibri" w:eastAsia="Calibri" w:hAnsi="Calibri" w:cs="Calibri"/>
                <w:sz w:val="24"/>
                <w:szCs w:val="24"/>
              </w:rPr>
              <w:t>)</w:t>
            </w:r>
            <w:r>
              <w:rPr>
                <w:rFonts w:ascii="Calibri" w:eastAsia="Calibri" w:hAnsi="Calibri" w:cs="Calibri"/>
                <w:sz w:val="24"/>
                <w:szCs w:val="24"/>
              </w:rPr>
              <w:t>.</w:t>
            </w:r>
          </w:p>
          <w:p w14:paraId="53E6C17F" w14:textId="1D438733" w:rsidR="00B14B80" w:rsidRPr="00A503A7" w:rsidRDefault="00AC4E97" w:rsidP="00862B92">
            <w:pPr>
              <w:numPr>
                <w:ilvl w:val="0"/>
                <w:numId w:val="1"/>
              </w:numPr>
              <w:shd w:val="clear" w:color="auto" w:fill="FFFFFF" w:themeFill="background1"/>
              <w:spacing w:after="240"/>
              <w:rPr>
                <w:rFonts w:ascii="Calibri" w:eastAsia="Calibri" w:hAnsi="Calibri" w:cs="Calibri"/>
                <w:sz w:val="24"/>
                <w:szCs w:val="24"/>
              </w:rPr>
            </w:pPr>
            <w:r w:rsidRPr="00A503A7">
              <w:rPr>
                <w:rFonts w:ascii="Calibri" w:eastAsia="Calibri" w:hAnsi="Calibri" w:cs="Calibri"/>
                <w:sz w:val="24"/>
                <w:szCs w:val="24"/>
              </w:rPr>
              <w:t>O kršit</w:t>
            </w:r>
            <w:r w:rsidR="001D2B30">
              <w:rPr>
                <w:rFonts w:ascii="Calibri" w:eastAsia="Calibri" w:hAnsi="Calibri" w:cs="Calibri"/>
                <w:sz w:val="24"/>
                <w:szCs w:val="24"/>
              </w:rPr>
              <w:t xml:space="preserve">vi obvesti razrednika in starše </w:t>
            </w:r>
            <w:r w:rsidRPr="00A503A7">
              <w:rPr>
                <w:rFonts w:ascii="Calibri" w:eastAsia="Calibri" w:hAnsi="Calibri" w:cs="Calibri"/>
                <w:sz w:val="24"/>
                <w:szCs w:val="24"/>
              </w:rPr>
              <w:t>učenca preko Lopolisa</w:t>
            </w:r>
            <w:r w:rsidR="001D2B30">
              <w:rPr>
                <w:rFonts w:ascii="Calibri" w:eastAsia="Calibri" w:hAnsi="Calibri" w:cs="Calibri"/>
                <w:sz w:val="24"/>
                <w:szCs w:val="24"/>
              </w:rPr>
              <w:t>.</w:t>
            </w:r>
          </w:p>
          <w:p w14:paraId="569A153A" w14:textId="77777777" w:rsidR="00B14B80" w:rsidRPr="00A503A7" w:rsidRDefault="00AC4E97" w:rsidP="00862B92">
            <w:pPr>
              <w:shd w:val="clear" w:color="auto" w:fill="FFFFFF" w:themeFill="background1"/>
              <w:spacing w:before="240" w:after="240"/>
              <w:jc w:val="both"/>
              <w:rPr>
                <w:rFonts w:ascii="Calibri" w:eastAsia="Calibri" w:hAnsi="Calibri" w:cs="Calibri"/>
                <w:sz w:val="24"/>
                <w:szCs w:val="24"/>
              </w:rPr>
            </w:pPr>
            <w:r w:rsidRPr="00A503A7">
              <w:rPr>
                <w:rFonts w:ascii="Calibri" w:eastAsia="Calibri" w:hAnsi="Calibri" w:cs="Calibri"/>
                <w:sz w:val="24"/>
                <w:szCs w:val="24"/>
              </w:rPr>
              <w:t>* Če učitelj presodi, da je to v dobro učenca, mu lahko v njegovi prisotnosti pregleda šolsko torbo.</w:t>
            </w:r>
          </w:p>
        </w:tc>
      </w:tr>
      <w:tr w:rsidR="00B14B80" w14:paraId="13842F6C" w14:textId="77777777">
        <w:trPr>
          <w:trHeight w:val="137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32AB1" w14:textId="3B2CF04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Namerno poškodovanje in uničevanje šolske opreme, zgradbe ter stvari in opreme drugih učencev, delavcev ali obiskovalcev šole; vandalizem</w:t>
            </w:r>
            <w:r w:rsidR="0098655C">
              <w:rPr>
                <w:rFonts w:ascii="Calibri" w:eastAsia="Calibri" w:hAnsi="Calibri" w:cs="Calibri"/>
                <w:sz w:val="24"/>
                <w:szCs w:val="24"/>
              </w:rPr>
              <w: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09F992DC" w14:textId="3C9F486D" w:rsidR="00B14B80" w:rsidRPr="00FF4198" w:rsidRDefault="00AC4E97" w:rsidP="00862B92">
            <w:pPr>
              <w:shd w:val="clear" w:color="auto" w:fill="FFFFFF" w:themeFill="background1"/>
              <w:spacing w:before="240" w:after="240"/>
              <w:jc w:val="both"/>
              <w:rPr>
                <w:rFonts w:ascii="Calibri" w:eastAsia="Calibri" w:hAnsi="Calibri" w:cs="Calibri"/>
                <w:sz w:val="24"/>
                <w:szCs w:val="24"/>
              </w:rPr>
            </w:pPr>
            <w:r w:rsidRPr="00FF4198">
              <w:rPr>
                <w:rFonts w:ascii="Calibri" w:eastAsia="Calibri" w:hAnsi="Calibri" w:cs="Calibri"/>
                <w:sz w:val="24"/>
                <w:szCs w:val="24"/>
              </w:rPr>
              <w:t>Učitelj ali drugi strokov</w:t>
            </w:r>
            <w:r w:rsidR="0098655C">
              <w:rPr>
                <w:rFonts w:ascii="Calibri" w:eastAsia="Calibri" w:hAnsi="Calibri" w:cs="Calibri"/>
                <w:sz w:val="24"/>
                <w:szCs w:val="24"/>
              </w:rPr>
              <w:t>ni delavec, ki zazna vandalizem, ukrepa po navedenem redu.</w:t>
            </w:r>
          </w:p>
          <w:p w14:paraId="4683AB22" w14:textId="77777777" w:rsidR="00B14B80" w:rsidRPr="00FF4198" w:rsidRDefault="00AC4E97" w:rsidP="00862B92">
            <w:pPr>
              <w:numPr>
                <w:ilvl w:val="0"/>
                <w:numId w:val="18"/>
              </w:numPr>
              <w:shd w:val="clear" w:color="auto" w:fill="FFFFFF" w:themeFill="background1"/>
              <w:spacing w:before="240"/>
              <w:jc w:val="both"/>
              <w:rPr>
                <w:rFonts w:ascii="Calibri" w:eastAsia="Calibri" w:hAnsi="Calibri" w:cs="Calibri"/>
                <w:sz w:val="24"/>
                <w:szCs w:val="24"/>
              </w:rPr>
            </w:pPr>
            <w:r w:rsidRPr="00FF4198">
              <w:rPr>
                <w:rFonts w:ascii="Calibri" w:eastAsia="Calibri" w:hAnsi="Calibri" w:cs="Calibri"/>
                <w:sz w:val="24"/>
                <w:szCs w:val="24"/>
              </w:rPr>
              <w:t>Zadrži učenca, ki je namerno ustvarjal škodo in mu pojasni nesprejemljivost vedenja in posledice.</w:t>
            </w:r>
          </w:p>
          <w:p w14:paraId="44490D72" w14:textId="55B71C84" w:rsidR="00B14B80" w:rsidRPr="00FF4198" w:rsidRDefault="0098655C" w:rsidP="00862B92">
            <w:pPr>
              <w:numPr>
                <w:ilvl w:val="0"/>
                <w:numId w:val="18"/>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K</w:t>
            </w:r>
            <w:r w:rsidRPr="00FF4198">
              <w:rPr>
                <w:rFonts w:ascii="Calibri" w:eastAsia="Calibri" w:hAnsi="Calibri" w:cs="Calibri"/>
                <w:sz w:val="24"/>
                <w:szCs w:val="24"/>
              </w:rPr>
              <w:t xml:space="preserve">ršitev </w:t>
            </w:r>
            <w:r>
              <w:rPr>
                <w:rFonts w:ascii="Calibri" w:eastAsia="Calibri" w:hAnsi="Calibri" w:cs="Calibri"/>
                <w:sz w:val="24"/>
                <w:szCs w:val="24"/>
              </w:rPr>
              <w:t>v</w:t>
            </w:r>
            <w:r w:rsidR="00AC4E97" w:rsidRPr="00FF4198">
              <w:rPr>
                <w:rFonts w:ascii="Calibri" w:eastAsia="Calibri" w:hAnsi="Calibri" w:cs="Calibri"/>
                <w:sz w:val="24"/>
                <w:szCs w:val="24"/>
              </w:rPr>
              <w:t>piše v Lopolis (Oddelek → Vzgojni ukrepi → določi razred, datum, vrsto prekrška in vrsto posledice → Dodaj učenca → Opis dogodka</w:t>
            </w:r>
            <w:r>
              <w:rPr>
                <w:rFonts w:ascii="Calibri" w:eastAsia="Calibri" w:hAnsi="Calibri" w:cs="Calibri"/>
                <w:sz w:val="24"/>
                <w:szCs w:val="24"/>
              </w:rPr>
              <w:t>).</w:t>
            </w:r>
          </w:p>
          <w:p w14:paraId="41959CF0" w14:textId="77777777" w:rsidR="00B14B80" w:rsidRPr="00FF4198" w:rsidRDefault="00AC4E97" w:rsidP="00862B92">
            <w:pPr>
              <w:numPr>
                <w:ilvl w:val="0"/>
                <w:numId w:val="18"/>
              </w:numPr>
              <w:shd w:val="clear" w:color="auto" w:fill="FFFFFF" w:themeFill="background1"/>
              <w:jc w:val="both"/>
              <w:rPr>
                <w:rFonts w:ascii="Calibri" w:eastAsia="Calibri" w:hAnsi="Calibri" w:cs="Calibri"/>
                <w:sz w:val="24"/>
                <w:szCs w:val="24"/>
              </w:rPr>
            </w:pPr>
            <w:r w:rsidRPr="00FF4198">
              <w:rPr>
                <w:rFonts w:ascii="Calibri" w:eastAsia="Calibri" w:hAnsi="Calibri" w:cs="Calibri"/>
                <w:sz w:val="24"/>
                <w:szCs w:val="24"/>
              </w:rPr>
              <w:t>O kršitvi obvesti starše, ravnatelja, svetovalno službo in razrednika preko Lopolisa.</w:t>
            </w:r>
          </w:p>
          <w:p w14:paraId="23B28AD1" w14:textId="77777777" w:rsidR="00B14B80" w:rsidRPr="00FF4198" w:rsidRDefault="00AC4E97" w:rsidP="00862B92">
            <w:pPr>
              <w:numPr>
                <w:ilvl w:val="0"/>
                <w:numId w:val="18"/>
              </w:numPr>
              <w:shd w:val="clear" w:color="auto" w:fill="FFFFFF" w:themeFill="background1"/>
              <w:spacing w:after="240"/>
              <w:jc w:val="both"/>
              <w:rPr>
                <w:rFonts w:ascii="Calibri" w:eastAsia="Calibri" w:hAnsi="Calibri" w:cs="Calibri"/>
                <w:sz w:val="24"/>
                <w:szCs w:val="24"/>
              </w:rPr>
            </w:pPr>
            <w:r w:rsidRPr="00FF4198">
              <w:rPr>
                <w:rFonts w:ascii="Calibri" w:eastAsia="Calibri" w:hAnsi="Calibri" w:cs="Calibri"/>
                <w:sz w:val="24"/>
                <w:szCs w:val="24"/>
              </w:rPr>
              <w:t>Razrednik pripravi obvestilo staršem o višini in načinu poravnave nastale škode.</w:t>
            </w:r>
          </w:p>
        </w:tc>
      </w:tr>
      <w:tr w:rsidR="00B14B80" w14:paraId="2622D6A2" w14:textId="77777777">
        <w:trPr>
          <w:trHeight w:val="785"/>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BFE40" w14:textId="3FDE6067" w:rsidR="00B14B80" w:rsidRDefault="0098655C"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Kraja šolske lastnine</w:t>
            </w:r>
            <w:r w:rsidR="00AC4E97">
              <w:rPr>
                <w:rFonts w:ascii="Calibri" w:eastAsia="Calibri" w:hAnsi="Calibri" w:cs="Calibri"/>
                <w:sz w:val="24"/>
                <w:szCs w:val="24"/>
              </w:rPr>
              <w:t xml:space="preserve">, </w:t>
            </w:r>
            <w:r>
              <w:rPr>
                <w:rFonts w:ascii="Calibri" w:eastAsia="Calibri" w:hAnsi="Calibri" w:cs="Calibri"/>
                <w:sz w:val="24"/>
                <w:szCs w:val="24"/>
              </w:rPr>
              <w:t xml:space="preserve">lastnine </w:t>
            </w:r>
            <w:r w:rsidR="00AC4E97">
              <w:rPr>
                <w:rFonts w:ascii="Calibri" w:eastAsia="Calibri" w:hAnsi="Calibri" w:cs="Calibri"/>
                <w:sz w:val="24"/>
                <w:szCs w:val="24"/>
              </w:rPr>
              <w:t>drugih učencev, delavcev ali obiskovalcev šole.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9F5CA0C" w14:textId="12110A0E" w:rsidR="00B14B80" w:rsidRPr="00FF4198"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 </w:t>
            </w:r>
            <w:r w:rsidRPr="00FF4198">
              <w:rPr>
                <w:rFonts w:ascii="Calibri" w:eastAsia="Calibri" w:hAnsi="Calibri" w:cs="Calibri"/>
                <w:sz w:val="24"/>
                <w:szCs w:val="24"/>
              </w:rPr>
              <w:t>Učitelj ali drugi strokovni delavec, ki je priča kraji</w:t>
            </w:r>
            <w:r w:rsidR="0098655C">
              <w:rPr>
                <w:rFonts w:ascii="Calibri" w:eastAsia="Calibri" w:hAnsi="Calibri" w:cs="Calibri"/>
                <w:sz w:val="24"/>
                <w:szCs w:val="24"/>
              </w:rPr>
              <w:t>, ukrepa po navedenem redu.</w:t>
            </w:r>
          </w:p>
          <w:p w14:paraId="2554FE4F" w14:textId="77777777" w:rsidR="00B14B80" w:rsidRPr="00FF4198" w:rsidRDefault="00AC4E97" w:rsidP="00862B92">
            <w:pPr>
              <w:numPr>
                <w:ilvl w:val="0"/>
                <w:numId w:val="10"/>
              </w:numPr>
              <w:shd w:val="clear" w:color="auto" w:fill="FFFFFF" w:themeFill="background1"/>
              <w:spacing w:before="240"/>
              <w:jc w:val="both"/>
              <w:rPr>
                <w:rFonts w:ascii="Calibri" w:eastAsia="Calibri" w:hAnsi="Calibri" w:cs="Calibri"/>
                <w:sz w:val="24"/>
                <w:szCs w:val="24"/>
              </w:rPr>
            </w:pPr>
            <w:r w:rsidRPr="00FF4198">
              <w:rPr>
                <w:rFonts w:ascii="Calibri" w:eastAsia="Calibri" w:hAnsi="Calibri" w:cs="Calibri"/>
                <w:sz w:val="24"/>
                <w:szCs w:val="24"/>
              </w:rPr>
              <w:t>Zadrži učenca, ki je odtujil tujo lastnino.</w:t>
            </w:r>
          </w:p>
          <w:p w14:paraId="48ACEF45" w14:textId="77777777" w:rsidR="00B14B80" w:rsidRPr="00FF4198" w:rsidRDefault="00AC4E97" w:rsidP="00862B92">
            <w:pPr>
              <w:numPr>
                <w:ilvl w:val="0"/>
                <w:numId w:val="10"/>
              </w:numPr>
              <w:shd w:val="clear" w:color="auto" w:fill="FFFFFF" w:themeFill="background1"/>
              <w:jc w:val="both"/>
              <w:rPr>
                <w:rFonts w:ascii="Calibri" w:eastAsia="Calibri" w:hAnsi="Calibri" w:cs="Calibri"/>
                <w:sz w:val="24"/>
                <w:szCs w:val="24"/>
              </w:rPr>
            </w:pPr>
            <w:r w:rsidRPr="00FF4198">
              <w:rPr>
                <w:rFonts w:ascii="Calibri" w:eastAsia="Calibri" w:hAnsi="Calibri" w:cs="Calibri"/>
                <w:sz w:val="24"/>
                <w:szCs w:val="24"/>
              </w:rPr>
              <w:t>Zahteva vrnitev odtujene lastnine.</w:t>
            </w:r>
          </w:p>
          <w:p w14:paraId="2D640A5A" w14:textId="77777777" w:rsidR="00B14B80" w:rsidRPr="00FF4198" w:rsidRDefault="00AC4E97" w:rsidP="00862B92">
            <w:pPr>
              <w:numPr>
                <w:ilvl w:val="0"/>
                <w:numId w:val="10"/>
              </w:numPr>
              <w:shd w:val="clear" w:color="auto" w:fill="FFFFFF" w:themeFill="background1"/>
              <w:jc w:val="both"/>
              <w:rPr>
                <w:rFonts w:ascii="Calibri" w:eastAsia="Calibri" w:hAnsi="Calibri" w:cs="Calibri"/>
                <w:sz w:val="24"/>
                <w:szCs w:val="24"/>
              </w:rPr>
            </w:pPr>
            <w:r w:rsidRPr="00FF4198">
              <w:rPr>
                <w:rFonts w:ascii="Calibri" w:eastAsia="Calibri" w:hAnsi="Calibri" w:cs="Calibri"/>
                <w:sz w:val="24"/>
                <w:szCs w:val="24"/>
              </w:rPr>
              <w:t>Ustno pojasni neprimernost vedenja in posledice.</w:t>
            </w:r>
          </w:p>
          <w:p w14:paraId="71EDE1D4" w14:textId="77777777" w:rsidR="00B14B80" w:rsidRPr="00FF4198" w:rsidRDefault="00AC4E97" w:rsidP="00862B92">
            <w:pPr>
              <w:numPr>
                <w:ilvl w:val="0"/>
                <w:numId w:val="10"/>
              </w:numPr>
              <w:shd w:val="clear" w:color="auto" w:fill="FFFFFF" w:themeFill="background1"/>
              <w:jc w:val="both"/>
              <w:rPr>
                <w:rFonts w:ascii="Calibri" w:eastAsia="Calibri" w:hAnsi="Calibri" w:cs="Calibri"/>
                <w:sz w:val="24"/>
                <w:szCs w:val="24"/>
              </w:rPr>
            </w:pPr>
            <w:r w:rsidRPr="00FF4198">
              <w:rPr>
                <w:rFonts w:ascii="Calibri" w:eastAsia="Calibri" w:hAnsi="Calibri" w:cs="Calibri"/>
                <w:sz w:val="24"/>
                <w:szCs w:val="24"/>
              </w:rPr>
              <w:t>Vpiše kršitev v Lopolis (Oddelek → Vzgojni ukrepi → določi razred, datum, vrsto prekrška in vrsto posledice → Dodaj učenca → Opis dogodka).</w:t>
            </w:r>
          </w:p>
          <w:p w14:paraId="4DFD78A0" w14:textId="77777777" w:rsidR="00B14B80" w:rsidRPr="00FF4198" w:rsidRDefault="00AC4E97" w:rsidP="00862B92">
            <w:pPr>
              <w:numPr>
                <w:ilvl w:val="0"/>
                <w:numId w:val="10"/>
              </w:numPr>
              <w:shd w:val="clear" w:color="auto" w:fill="FFFFFF" w:themeFill="background1"/>
              <w:jc w:val="both"/>
              <w:rPr>
                <w:rFonts w:ascii="Calibri" w:eastAsia="Calibri" w:hAnsi="Calibri" w:cs="Calibri"/>
                <w:sz w:val="24"/>
                <w:szCs w:val="24"/>
              </w:rPr>
            </w:pPr>
            <w:r w:rsidRPr="00FF4198">
              <w:rPr>
                <w:rFonts w:ascii="Calibri" w:eastAsia="Calibri" w:hAnsi="Calibri" w:cs="Calibri"/>
                <w:sz w:val="24"/>
                <w:szCs w:val="24"/>
              </w:rPr>
              <w:t>O kršitvi obvesti starše, razrednika, svetovalno službo in ravnatelja preko Lopolisa.</w:t>
            </w:r>
          </w:p>
          <w:p w14:paraId="100980A6" w14:textId="77777777" w:rsidR="00B14B80" w:rsidRPr="00FF4198" w:rsidRDefault="00AC4E97" w:rsidP="00862B92">
            <w:pPr>
              <w:numPr>
                <w:ilvl w:val="0"/>
                <w:numId w:val="10"/>
              </w:numPr>
              <w:shd w:val="clear" w:color="auto" w:fill="FFFFFF" w:themeFill="background1"/>
              <w:spacing w:after="240"/>
              <w:jc w:val="both"/>
              <w:rPr>
                <w:rFonts w:ascii="Calibri" w:eastAsia="Calibri" w:hAnsi="Calibri" w:cs="Calibri"/>
                <w:sz w:val="24"/>
                <w:szCs w:val="24"/>
              </w:rPr>
            </w:pPr>
            <w:r w:rsidRPr="00FF4198">
              <w:rPr>
                <w:rFonts w:ascii="Calibri" w:eastAsia="Calibri" w:hAnsi="Calibri" w:cs="Calibri"/>
                <w:sz w:val="24"/>
                <w:szCs w:val="24"/>
              </w:rPr>
              <w:t>Ob lažji kršitvi se določi alternativni ukrep (navedeno pod tabelo).</w:t>
            </w:r>
          </w:p>
          <w:p w14:paraId="579910B5" w14:textId="6783B800" w:rsidR="00B14B80" w:rsidRPr="00FF4198" w:rsidRDefault="00AC4E97" w:rsidP="00862B92">
            <w:pPr>
              <w:shd w:val="clear" w:color="auto" w:fill="FFFFFF" w:themeFill="background1"/>
              <w:spacing w:before="240" w:after="240"/>
              <w:jc w:val="both"/>
              <w:rPr>
                <w:rFonts w:ascii="Calibri" w:eastAsia="Calibri" w:hAnsi="Calibri" w:cs="Calibri"/>
                <w:sz w:val="24"/>
                <w:szCs w:val="24"/>
              </w:rPr>
            </w:pPr>
            <w:r w:rsidRPr="00FF4198">
              <w:rPr>
                <w:rFonts w:ascii="Calibri" w:eastAsia="Calibri" w:hAnsi="Calibri" w:cs="Calibri"/>
                <w:sz w:val="24"/>
                <w:szCs w:val="24"/>
              </w:rPr>
              <w:t>*Ob kraji dragocenih predmetov učitelj ali strokovni delavec poda prijavo na policijo in</w:t>
            </w:r>
            <w:r w:rsidR="008C5916">
              <w:rPr>
                <w:rFonts w:ascii="Calibri" w:eastAsia="Calibri" w:hAnsi="Calibri" w:cs="Calibri"/>
                <w:sz w:val="24"/>
                <w:szCs w:val="24"/>
              </w:rPr>
              <w:t xml:space="preserve"> hkrati </w:t>
            </w:r>
            <w:r w:rsidR="008C5916">
              <w:rPr>
                <w:rFonts w:ascii="Calibri" w:eastAsia="Calibri" w:hAnsi="Calibri" w:cs="Calibri"/>
                <w:sz w:val="24"/>
                <w:szCs w:val="24"/>
              </w:rPr>
              <w:lastRenderedPageBreak/>
              <w:t>tudi razredniku poda</w:t>
            </w:r>
            <w:r w:rsidRPr="00FF4198">
              <w:rPr>
                <w:rFonts w:ascii="Calibri" w:eastAsia="Calibri" w:hAnsi="Calibri" w:cs="Calibri"/>
                <w:sz w:val="24"/>
                <w:szCs w:val="24"/>
              </w:rPr>
              <w:t xml:space="preserve"> predlog za dodelitev vzgojnega opomina</w:t>
            </w:r>
            <w:r w:rsidR="008C5916">
              <w:rPr>
                <w:rFonts w:ascii="Calibri" w:eastAsia="Calibri" w:hAnsi="Calibri" w:cs="Calibri"/>
                <w:sz w:val="24"/>
                <w:szCs w:val="24"/>
              </w:rPr>
              <w:t xml:space="preserve"> učencu</w:t>
            </w:r>
            <w:r w:rsidRPr="00FF4198">
              <w:rPr>
                <w:rFonts w:ascii="Calibri" w:eastAsia="Calibri" w:hAnsi="Calibri" w:cs="Calibri"/>
                <w:sz w:val="24"/>
                <w:szCs w:val="24"/>
              </w:rPr>
              <w:t>.</w:t>
            </w:r>
          </w:p>
        </w:tc>
      </w:tr>
      <w:tr w:rsidR="00B14B80" w14:paraId="02296E00" w14:textId="77777777">
        <w:trPr>
          <w:trHeight w:val="785"/>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90C764" w14:textId="2499338C" w:rsidR="00B14B80" w:rsidRDefault="008C5916"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Popravljanje ali vpisovanje</w:t>
            </w:r>
            <w:r w:rsidR="00AC4E97">
              <w:rPr>
                <w:rFonts w:ascii="Calibri" w:eastAsia="Calibri" w:hAnsi="Calibri" w:cs="Calibri"/>
                <w:sz w:val="24"/>
                <w:szCs w:val="24"/>
              </w:rPr>
              <w:t xml:space="preserve"> v pisne preizkuse znanja.</w:t>
            </w:r>
          </w:p>
          <w:p w14:paraId="4A3E0631"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Ponarejanje opravičil ali podpisov staršev oz. skrbnikov.</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8806EDA" w14:textId="39DCFFAA"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 </w:t>
            </w:r>
            <w:r w:rsidR="008C5916">
              <w:rPr>
                <w:rFonts w:ascii="Calibri" w:eastAsia="Calibri" w:hAnsi="Calibri" w:cs="Calibri"/>
                <w:sz w:val="24"/>
                <w:szCs w:val="24"/>
              </w:rPr>
              <w:t>O kršitvi se obvesti učenčeve</w:t>
            </w:r>
            <w:r>
              <w:rPr>
                <w:rFonts w:ascii="Calibri" w:eastAsia="Calibri" w:hAnsi="Calibri" w:cs="Calibri"/>
                <w:sz w:val="24"/>
                <w:szCs w:val="24"/>
              </w:rPr>
              <w:t xml:space="preserve"> starše</w:t>
            </w:r>
            <w:r w:rsidR="008C5916">
              <w:rPr>
                <w:rFonts w:ascii="Calibri" w:eastAsia="Calibri" w:hAnsi="Calibri" w:cs="Calibri"/>
                <w:sz w:val="24"/>
                <w:szCs w:val="24"/>
              </w:rPr>
              <w:t>.</w:t>
            </w:r>
          </w:p>
        </w:tc>
      </w:tr>
      <w:tr w:rsidR="00B14B80" w14:paraId="5FA83E7D" w14:textId="77777777">
        <w:trPr>
          <w:trHeight w:val="137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DB073"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Uničevanje uradnih dokumentov ter ponarejanje podatkov in podpisov v uradnih dokumentih in listinah, ki jih izdaja šola.</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D16D2F8" w14:textId="636E87C4" w:rsidR="00B14B80" w:rsidRDefault="00AC4E97" w:rsidP="00862B92">
            <w:pPr>
              <w:shd w:val="clear" w:color="auto" w:fill="FFFFFF" w:themeFill="background1"/>
              <w:spacing w:before="240" w:after="240"/>
              <w:jc w:val="both"/>
              <w:rPr>
                <w:rFonts w:ascii="Calibri" w:eastAsia="Calibri" w:hAnsi="Calibri" w:cs="Calibri"/>
                <w:sz w:val="24"/>
                <w:szCs w:val="24"/>
                <w:shd w:val="clear" w:color="auto" w:fill="FFD966"/>
              </w:rPr>
            </w:pPr>
            <w:r w:rsidRPr="00FF4198">
              <w:rPr>
                <w:rFonts w:ascii="Calibri" w:eastAsia="Calibri" w:hAnsi="Calibri" w:cs="Calibri"/>
                <w:sz w:val="24"/>
                <w:szCs w:val="24"/>
              </w:rPr>
              <w:t xml:space="preserve"> </w:t>
            </w:r>
            <w:r w:rsidR="008C5916">
              <w:rPr>
                <w:rFonts w:ascii="Calibri" w:eastAsia="Calibri" w:hAnsi="Calibri" w:cs="Calibri"/>
                <w:sz w:val="24"/>
                <w:szCs w:val="24"/>
              </w:rPr>
              <w:t>Prejem vzgojnega</w:t>
            </w:r>
            <w:r w:rsidRPr="00FF4198">
              <w:rPr>
                <w:rFonts w:ascii="Calibri" w:eastAsia="Calibri" w:hAnsi="Calibri" w:cs="Calibri"/>
                <w:sz w:val="24"/>
                <w:szCs w:val="24"/>
              </w:rPr>
              <w:t xml:space="preserve"> opomin</w:t>
            </w:r>
            <w:r w:rsidR="008C5916">
              <w:rPr>
                <w:rFonts w:ascii="Calibri" w:eastAsia="Calibri" w:hAnsi="Calibri" w:cs="Calibri"/>
                <w:sz w:val="24"/>
                <w:szCs w:val="24"/>
              </w:rPr>
              <w:t>a</w:t>
            </w:r>
            <w:r w:rsidR="00A503A7" w:rsidRPr="00FF4198">
              <w:rPr>
                <w:rFonts w:ascii="Calibri" w:eastAsia="Calibri" w:hAnsi="Calibri" w:cs="Calibri"/>
                <w:sz w:val="24"/>
                <w:szCs w:val="24"/>
              </w:rPr>
              <w:t>.</w:t>
            </w:r>
          </w:p>
        </w:tc>
      </w:tr>
      <w:tr w:rsidR="00B14B80" w14:paraId="0607D0CD" w14:textId="77777777">
        <w:trPr>
          <w:trHeight w:val="785"/>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721A29"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Verbalni napad na učenca, učitelja, delavca šole ali drugo osebo.</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86289D6" w14:textId="4EFDCFB2" w:rsidR="00B14B80" w:rsidRPr="00FF4198" w:rsidRDefault="00AC4E97" w:rsidP="00862B92">
            <w:pPr>
              <w:shd w:val="clear" w:color="auto" w:fill="FFFFFF" w:themeFill="background1"/>
              <w:spacing w:before="240" w:after="240"/>
              <w:jc w:val="both"/>
              <w:rPr>
                <w:rFonts w:ascii="Calibri" w:eastAsia="Calibri" w:hAnsi="Calibri" w:cs="Calibri"/>
                <w:sz w:val="24"/>
                <w:szCs w:val="24"/>
              </w:rPr>
            </w:pPr>
            <w:r w:rsidRPr="00FF4198">
              <w:rPr>
                <w:rFonts w:ascii="Calibri" w:eastAsia="Calibri" w:hAnsi="Calibri" w:cs="Calibri"/>
                <w:sz w:val="24"/>
                <w:szCs w:val="24"/>
              </w:rPr>
              <w:t>Učitelj ali drugi strokovni d</w:t>
            </w:r>
            <w:r w:rsidR="008C5916">
              <w:rPr>
                <w:rFonts w:ascii="Calibri" w:eastAsia="Calibri" w:hAnsi="Calibri" w:cs="Calibri"/>
                <w:sz w:val="24"/>
                <w:szCs w:val="24"/>
              </w:rPr>
              <w:t>elavec, ki zazna verbalni napad, ukrepa po navedenem redu.</w:t>
            </w:r>
          </w:p>
          <w:p w14:paraId="374EA2A5" w14:textId="77777777" w:rsidR="00B14B80" w:rsidRPr="00FF4198" w:rsidRDefault="00AC4E97" w:rsidP="00862B92">
            <w:pPr>
              <w:numPr>
                <w:ilvl w:val="0"/>
                <w:numId w:val="12"/>
              </w:numPr>
              <w:shd w:val="clear" w:color="auto" w:fill="FFFFFF" w:themeFill="background1"/>
              <w:spacing w:before="240"/>
              <w:jc w:val="both"/>
              <w:rPr>
                <w:rFonts w:ascii="Calibri" w:eastAsia="Calibri" w:hAnsi="Calibri" w:cs="Calibri"/>
                <w:sz w:val="24"/>
                <w:szCs w:val="24"/>
              </w:rPr>
            </w:pPr>
            <w:r w:rsidRPr="00FF4198">
              <w:rPr>
                <w:rFonts w:ascii="Calibri" w:eastAsia="Calibri" w:hAnsi="Calibri" w:cs="Calibri"/>
                <w:sz w:val="24"/>
                <w:szCs w:val="24"/>
              </w:rPr>
              <w:t>Vedenje ustavi in ustno opozori učenca o neprimernem vedenju, po potrebi ga zadrži.</w:t>
            </w:r>
          </w:p>
          <w:p w14:paraId="5EC26DDB" w14:textId="77777777" w:rsidR="00B14B80" w:rsidRPr="00FF4198" w:rsidRDefault="00AC4E97" w:rsidP="00862B92">
            <w:pPr>
              <w:numPr>
                <w:ilvl w:val="0"/>
                <w:numId w:val="12"/>
              </w:numPr>
              <w:shd w:val="clear" w:color="auto" w:fill="FFFFFF" w:themeFill="background1"/>
              <w:jc w:val="both"/>
              <w:rPr>
                <w:rFonts w:ascii="Calibri" w:eastAsia="Calibri" w:hAnsi="Calibri" w:cs="Calibri"/>
                <w:sz w:val="24"/>
                <w:szCs w:val="24"/>
              </w:rPr>
            </w:pPr>
            <w:r w:rsidRPr="00FF4198">
              <w:rPr>
                <w:rFonts w:ascii="Calibri" w:eastAsia="Calibri" w:hAnsi="Calibri" w:cs="Calibri"/>
                <w:sz w:val="24"/>
                <w:szCs w:val="24"/>
              </w:rPr>
              <w:t>V primeru hujše kršitve vpiše kršitev v Lopolis in obvesti starše, svetovalno službo ter razrednika.</w:t>
            </w:r>
          </w:p>
          <w:p w14:paraId="63FD4332" w14:textId="75D69310" w:rsidR="00B14B80" w:rsidRPr="00FF4198" w:rsidRDefault="00AC4E97" w:rsidP="00862B92">
            <w:pPr>
              <w:numPr>
                <w:ilvl w:val="0"/>
                <w:numId w:val="12"/>
              </w:numPr>
              <w:shd w:val="clear" w:color="auto" w:fill="FFFFFF" w:themeFill="background1"/>
              <w:spacing w:after="240"/>
              <w:jc w:val="both"/>
              <w:rPr>
                <w:rFonts w:ascii="Calibri" w:eastAsia="Calibri" w:hAnsi="Calibri" w:cs="Calibri"/>
                <w:sz w:val="24"/>
                <w:szCs w:val="24"/>
              </w:rPr>
            </w:pPr>
            <w:r w:rsidRPr="00FF4198">
              <w:rPr>
                <w:rFonts w:ascii="Calibri" w:eastAsia="Calibri" w:hAnsi="Calibri" w:cs="Calibri"/>
                <w:sz w:val="24"/>
                <w:szCs w:val="24"/>
              </w:rPr>
              <w:t>Ob morebitni ponovitvi uporabi alternativne ukrepe (mediacija, zadržanje učenca, predstavitev sošolcem</w:t>
            </w:r>
            <w:r w:rsidR="008C5916">
              <w:rPr>
                <w:rFonts w:ascii="Calibri" w:eastAsia="Calibri" w:hAnsi="Calibri" w:cs="Calibri"/>
                <w:sz w:val="24"/>
                <w:szCs w:val="24"/>
              </w:rPr>
              <w:t xml:space="preserve"> </w:t>
            </w:r>
            <w:r w:rsidRPr="00FF4198">
              <w:rPr>
                <w:rFonts w:ascii="Calibri" w:eastAsia="Calibri" w:hAnsi="Calibri" w:cs="Calibri"/>
                <w:sz w:val="24"/>
                <w:szCs w:val="24"/>
              </w:rPr>
              <w:t>…).</w:t>
            </w:r>
          </w:p>
        </w:tc>
      </w:tr>
      <w:tr w:rsidR="00B14B80" w14:paraId="5ACB9A93" w14:textId="77777777">
        <w:trPr>
          <w:trHeight w:val="785"/>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E1F0B5"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Fizični napad na učenca, učitelja, delavca šole ali drugo osebo.</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C3E5A" w14:textId="120063BD" w:rsidR="00B14B80" w:rsidRPr="00FF4198"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 </w:t>
            </w:r>
            <w:r w:rsidRPr="00FF4198">
              <w:rPr>
                <w:rFonts w:ascii="Calibri" w:eastAsia="Calibri" w:hAnsi="Calibri" w:cs="Calibri"/>
                <w:sz w:val="24"/>
                <w:szCs w:val="24"/>
              </w:rPr>
              <w:t>Učitelj ali drugi strokovni delavec, ki j</w:t>
            </w:r>
            <w:r w:rsidR="008C5916">
              <w:rPr>
                <w:rFonts w:ascii="Calibri" w:eastAsia="Calibri" w:hAnsi="Calibri" w:cs="Calibri"/>
                <w:sz w:val="24"/>
                <w:szCs w:val="24"/>
              </w:rPr>
              <w:t>e priča fizičnemu napadu učenca</w:t>
            </w:r>
            <w:r w:rsidR="00FD26DB">
              <w:rPr>
                <w:rFonts w:ascii="Calibri" w:eastAsia="Calibri" w:hAnsi="Calibri" w:cs="Calibri"/>
                <w:sz w:val="24"/>
                <w:szCs w:val="24"/>
              </w:rPr>
              <w:t>,</w:t>
            </w:r>
            <w:r w:rsidR="008C5916">
              <w:rPr>
                <w:rFonts w:ascii="Calibri" w:eastAsia="Calibri" w:hAnsi="Calibri" w:cs="Calibri"/>
                <w:sz w:val="24"/>
                <w:szCs w:val="24"/>
              </w:rPr>
              <w:t xml:space="preserve"> ukrepa po navedenem redu</w:t>
            </w:r>
            <w:r w:rsidR="00FD26DB">
              <w:rPr>
                <w:rFonts w:ascii="Calibri" w:eastAsia="Calibri" w:hAnsi="Calibri" w:cs="Calibri"/>
                <w:sz w:val="24"/>
                <w:szCs w:val="24"/>
              </w:rPr>
              <w:t>.</w:t>
            </w:r>
          </w:p>
          <w:p w14:paraId="0E50BA12" w14:textId="77777777" w:rsidR="00B14B80" w:rsidRPr="00FF4198"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FF4198">
              <w:rPr>
                <w:rFonts w:ascii="Calibri" w:eastAsia="Calibri" w:hAnsi="Calibri" w:cs="Calibri"/>
                <w:sz w:val="24"/>
                <w:szCs w:val="24"/>
              </w:rPr>
              <w:t xml:space="preserve">1. </w:t>
            </w:r>
            <w:r w:rsidRPr="00FF4198">
              <w:rPr>
                <w:rFonts w:ascii="Calibri" w:eastAsia="Calibri" w:hAnsi="Calibri" w:cs="Calibri"/>
                <w:sz w:val="24"/>
                <w:szCs w:val="24"/>
              </w:rPr>
              <w:tab/>
              <w:t>Nemudoma ustavi fizični napad, po potrebi oskrbi žrtev in jo umakne na varno.</w:t>
            </w:r>
          </w:p>
          <w:p w14:paraId="49FF00EE" w14:textId="5E7204F7" w:rsidR="00B14B80" w:rsidRPr="00FF4198"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FF4198">
              <w:rPr>
                <w:rFonts w:ascii="Calibri" w:eastAsia="Calibri" w:hAnsi="Calibri" w:cs="Calibri"/>
                <w:sz w:val="24"/>
                <w:szCs w:val="24"/>
              </w:rPr>
              <w:lastRenderedPageBreak/>
              <w:t xml:space="preserve">2. </w:t>
            </w:r>
            <w:r w:rsidRPr="00FF4198">
              <w:rPr>
                <w:rFonts w:ascii="Calibri" w:eastAsia="Calibri" w:hAnsi="Calibri" w:cs="Calibri"/>
                <w:sz w:val="24"/>
                <w:szCs w:val="24"/>
              </w:rPr>
              <w:tab/>
              <w:t>Zadrži učenca, ki je izvajal fizično nasilje in mu pojasni nesprejemljivost vedenja ter posledice.</w:t>
            </w:r>
          </w:p>
          <w:p w14:paraId="56D393BC" w14:textId="1BE5591E" w:rsidR="00B14B80" w:rsidRPr="00FF4198" w:rsidRDefault="00FD26DB" w:rsidP="00862B92">
            <w:pPr>
              <w:shd w:val="clear" w:color="auto" w:fill="FFFFFF" w:themeFill="background1"/>
              <w:spacing w:before="240" w:after="240"/>
              <w:ind w:left="720" w:hanging="360"/>
              <w:jc w:val="both"/>
              <w:rPr>
                <w:rFonts w:ascii="Calibri" w:eastAsia="Calibri" w:hAnsi="Calibri" w:cs="Calibri"/>
                <w:sz w:val="24"/>
                <w:szCs w:val="24"/>
              </w:rPr>
            </w:pPr>
            <w:r>
              <w:rPr>
                <w:rFonts w:ascii="Calibri" w:eastAsia="Calibri" w:hAnsi="Calibri" w:cs="Calibri"/>
                <w:sz w:val="24"/>
                <w:szCs w:val="24"/>
              </w:rPr>
              <w:t>3.  Kršitev v</w:t>
            </w:r>
            <w:r w:rsidR="00AC4E97" w:rsidRPr="00FF4198">
              <w:rPr>
                <w:rFonts w:ascii="Calibri" w:eastAsia="Calibri" w:hAnsi="Calibri" w:cs="Calibri"/>
                <w:sz w:val="24"/>
                <w:szCs w:val="24"/>
              </w:rPr>
              <w:t>piše v Lopolis (Oddelek →  Vzgojni ukrepi →  določi razred, datum, vrsto prekrška in vrst</w:t>
            </w:r>
            <w:r>
              <w:rPr>
                <w:rFonts w:ascii="Calibri" w:eastAsia="Calibri" w:hAnsi="Calibri" w:cs="Calibri"/>
                <w:sz w:val="24"/>
                <w:szCs w:val="24"/>
              </w:rPr>
              <w:t>o posledice →  Dodaj učenca →  Opis dogodka</w:t>
            </w:r>
            <w:r w:rsidR="00AC4E97" w:rsidRPr="00FF4198">
              <w:rPr>
                <w:rFonts w:ascii="Calibri" w:eastAsia="Calibri" w:hAnsi="Calibri" w:cs="Calibri"/>
                <w:sz w:val="24"/>
                <w:szCs w:val="24"/>
              </w:rPr>
              <w:t>)</w:t>
            </w:r>
            <w:r>
              <w:rPr>
                <w:rFonts w:ascii="Calibri" w:eastAsia="Calibri" w:hAnsi="Calibri" w:cs="Calibri"/>
                <w:sz w:val="24"/>
                <w:szCs w:val="24"/>
              </w:rPr>
              <w:t>.</w:t>
            </w:r>
          </w:p>
          <w:p w14:paraId="0DD77502" w14:textId="728DD2E1" w:rsidR="00B14B80" w:rsidRPr="00FF4198"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FF4198">
              <w:rPr>
                <w:rFonts w:ascii="Calibri" w:eastAsia="Calibri" w:hAnsi="Calibri" w:cs="Calibri"/>
                <w:sz w:val="24"/>
                <w:szCs w:val="24"/>
              </w:rPr>
              <w:t xml:space="preserve">4. </w:t>
            </w:r>
            <w:r w:rsidRPr="00FF4198">
              <w:rPr>
                <w:rFonts w:ascii="Calibri" w:eastAsia="Calibri" w:hAnsi="Calibri" w:cs="Calibri"/>
                <w:sz w:val="24"/>
                <w:szCs w:val="24"/>
              </w:rPr>
              <w:tab/>
              <w:t>O kršitvi obvesti razrednika, učiteljski zbor, starše (kršiteljev</w:t>
            </w:r>
            <w:r w:rsidR="00FD26DB">
              <w:rPr>
                <w:rFonts w:ascii="Calibri" w:eastAsia="Calibri" w:hAnsi="Calibri" w:cs="Calibri"/>
                <w:sz w:val="24"/>
                <w:szCs w:val="24"/>
              </w:rPr>
              <w:t>e</w:t>
            </w:r>
            <w:r w:rsidRPr="00FF4198">
              <w:rPr>
                <w:rFonts w:ascii="Calibri" w:eastAsia="Calibri" w:hAnsi="Calibri" w:cs="Calibri"/>
                <w:sz w:val="24"/>
                <w:szCs w:val="24"/>
              </w:rPr>
              <w:t xml:space="preserve"> in </w:t>
            </w:r>
            <w:r w:rsidR="00FD26DB">
              <w:rPr>
                <w:rFonts w:ascii="Calibri" w:eastAsia="Calibri" w:hAnsi="Calibri" w:cs="Calibri"/>
                <w:sz w:val="24"/>
                <w:szCs w:val="24"/>
              </w:rPr>
              <w:t>starše žrt</w:t>
            </w:r>
            <w:r w:rsidRPr="00FF4198">
              <w:rPr>
                <w:rFonts w:ascii="Calibri" w:eastAsia="Calibri" w:hAnsi="Calibri" w:cs="Calibri"/>
                <w:sz w:val="24"/>
                <w:szCs w:val="24"/>
              </w:rPr>
              <w:t>v</w:t>
            </w:r>
            <w:r w:rsidR="00FD26DB">
              <w:rPr>
                <w:rFonts w:ascii="Calibri" w:eastAsia="Calibri" w:hAnsi="Calibri" w:cs="Calibri"/>
                <w:sz w:val="24"/>
                <w:szCs w:val="24"/>
              </w:rPr>
              <w:t>e</w:t>
            </w:r>
            <w:r w:rsidRPr="00FF4198">
              <w:rPr>
                <w:rFonts w:ascii="Calibri" w:eastAsia="Calibri" w:hAnsi="Calibri" w:cs="Calibri"/>
                <w:sz w:val="24"/>
                <w:szCs w:val="24"/>
              </w:rPr>
              <w:t>), svetovalno službo in ravnatelja preko Lopolisa.</w:t>
            </w:r>
          </w:p>
          <w:p w14:paraId="1DB07BCF" w14:textId="77777777" w:rsidR="00B14B80" w:rsidRPr="00FF4198"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FF4198">
              <w:rPr>
                <w:rFonts w:ascii="Calibri" w:eastAsia="Calibri" w:hAnsi="Calibri" w:cs="Calibri"/>
                <w:sz w:val="24"/>
                <w:szCs w:val="24"/>
              </w:rPr>
              <w:t xml:space="preserve">5. </w:t>
            </w:r>
            <w:r w:rsidRPr="00FF4198">
              <w:rPr>
                <w:rFonts w:ascii="Calibri" w:eastAsia="Calibri" w:hAnsi="Calibri" w:cs="Calibri"/>
                <w:sz w:val="24"/>
                <w:szCs w:val="24"/>
              </w:rPr>
              <w:tab/>
              <w:t>Izvaja se povečan nadzor nad učencem v času, ko je v šoli; določijo se vzgojni ukrepi v skladu z resnostjo kršitve (alternativni ukrepi, vzgojni opomin).</w:t>
            </w:r>
          </w:p>
          <w:p w14:paraId="168A82E0" w14:textId="364DB6FE" w:rsidR="00B14B80" w:rsidRPr="00FF4198" w:rsidRDefault="00B14B80" w:rsidP="00862B92">
            <w:pPr>
              <w:shd w:val="clear" w:color="auto" w:fill="FFFFFF" w:themeFill="background1"/>
              <w:spacing w:before="240" w:after="240"/>
              <w:jc w:val="both"/>
              <w:rPr>
                <w:rFonts w:ascii="Calibri" w:eastAsia="Calibri" w:hAnsi="Calibri" w:cs="Calibri"/>
                <w:sz w:val="24"/>
                <w:szCs w:val="24"/>
              </w:rPr>
            </w:pPr>
          </w:p>
        </w:tc>
      </w:tr>
      <w:tr w:rsidR="00B14B80" w14:paraId="4B583D19" w14:textId="77777777">
        <w:trPr>
          <w:trHeight w:val="785"/>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5D304"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Ogrožanje življenja in zdravja učencev ter delavcev šole.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24AD2396" w14:textId="7E8EBFE8" w:rsidR="00B14B80" w:rsidRPr="00D9455E" w:rsidRDefault="00AC4E97" w:rsidP="00862B92">
            <w:pPr>
              <w:shd w:val="clear" w:color="auto" w:fill="FFFFFF" w:themeFill="background1"/>
              <w:spacing w:before="240" w:after="240"/>
              <w:jc w:val="both"/>
              <w:rPr>
                <w:rFonts w:ascii="Calibri" w:eastAsia="Calibri" w:hAnsi="Calibri" w:cs="Calibri"/>
                <w:sz w:val="24"/>
                <w:szCs w:val="24"/>
              </w:rPr>
            </w:pPr>
            <w:r w:rsidRPr="00D9455E">
              <w:rPr>
                <w:rFonts w:ascii="Calibri" w:eastAsia="Calibri" w:hAnsi="Calibri" w:cs="Calibri"/>
                <w:sz w:val="24"/>
                <w:szCs w:val="24"/>
              </w:rPr>
              <w:t xml:space="preserve"> Učitelj ali drugi strokovni delavec, ki je priča ogroža</w:t>
            </w:r>
            <w:r w:rsidR="00FD26DB">
              <w:rPr>
                <w:rFonts w:ascii="Calibri" w:eastAsia="Calibri" w:hAnsi="Calibri" w:cs="Calibri"/>
                <w:sz w:val="24"/>
                <w:szCs w:val="24"/>
              </w:rPr>
              <w:t>nju življenja in zdravja drugih, ukrepa po navedenem redu.</w:t>
            </w:r>
          </w:p>
          <w:p w14:paraId="213AF0E2" w14:textId="352733A9" w:rsidR="00B14B80" w:rsidRPr="00D9455E"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D9455E">
              <w:rPr>
                <w:rFonts w:ascii="Calibri" w:eastAsia="Calibri" w:hAnsi="Calibri" w:cs="Calibri"/>
                <w:sz w:val="24"/>
                <w:szCs w:val="24"/>
              </w:rPr>
              <w:t xml:space="preserve">1. </w:t>
            </w:r>
            <w:r w:rsidRPr="00D9455E">
              <w:rPr>
                <w:rFonts w:ascii="Calibri" w:eastAsia="Calibri" w:hAnsi="Calibri" w:cs="Calibri"/>
                <w:sz w:val="24"/>
                <w:szCs w:val="24"/>
              </w:rPr>
              <w:tab/>
              <w:t>Nemudoma ustavi kršitev,</w:t>
            </w:r>
            <w:r w:rsidR="00FD26DB">
              <w:rPr>
                <w:rFonts w:ascii="Calibri" w:eastAsia="Calibri" w:hAnsi="Calibri" w:cs="Calibri"/>
                <w:sz w:val="24"/>
                <w:szCs w:val="24"/>
              </w:rPr>
              <w:t xml:space="preserve"> poskrbi za morebitne poškodbe, zdravstvene težave žrtev in</w:t>
            </w:r>
            <w:r w:rsidRPr="00D9455E">
              <w:rPr>
                <w:rFonts w:ascii="Calibri" w:eastAsia="Calibri" w:hAnsi="Calibri" w:cs="Calibri"/>
                <w:sz w:val="24"/>
                <w:szCs w:val="24"/>
              </w:rPr>
              <w:t xml:space="preserve"> jih po potrebi pomiri.</w:t>
            </w:r>
          </w:p>
          <w:p w14:paraId="6D37DB33" w14:textId="77777777" w:rsidR="00B14B80" w:rsidRPr="00D9455E"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D9455E">
              <w:rPr>
                <w:rFonts w:ascii="Calibri" w:eastAsia="Calibri" w:hAnsi="Calibri" w:cs="Calibri"/>
                <w:sz w:val="24"/>
                <w:szCs w:val="24"/>
              </w:rPr>
              <w:t xml:space="preserve">2. </w:t>
            </w:r>
            <w:r w:rsidRPr="00D9455E">
              <w:rPr>
                <w:rFonts w:ascii="Calibri" w:eastAsia="Calibri" w:hAnsi="Calibri" w:cs="Calibri"/>
                <w:sz w:val="24"/>
                <w:szCs w:val="24"/>
              </w:rPr>
              <w:tab/>
              <w:t>Zadrži kršitelje in jim pojasni nesprejemljivost vedenja.*</w:t>
            </w:r>
          </w:p>
          <w:p w14:paraId="12E13036" w14:textId="3E4782C4" w:rsidR="00B14B80" w:rsidRPr="00D9455E" w:rsidRDefault="00FD26DB" w:rsidP="00862B92">
            <w:pPr>
              <w:shd w:val="clear" w:color="auto" w:fill="FFFFFF" w:themeFill="background1"/>
              <w:spacing w:before="240" w:after="240"/>
              <w:ind w:left="720" w:hanging="360"/>
              <w:jc w:val="both"/>
              <w:rPr>
                <w:rFonts w:ascii="Calibri" w:eastAsia="Calibri" w:hAnsi="Calibri" w:cs="Calibri"/>
                <w:sz w:val="24"/>
                <w:szCs w:val="24"/>
              </w:rPr>
            </w:pPr>
            <w:r>
              <w:rPr>
                <w:rFonts w:ascii="Calibri" w:eastAsia="Calibri" w:hAnsi="Calibri" w:cs="Calibri"/>
                <w:sz w:val="24"/>
                <w:szCs w:val="24"/>
              </w:rPr>
              <w:t>3.     Kršitev v</w:t>
            </w:r>
            <w:r w:rsidR="00AC4E97" w:rsidRPr="00D9455E">
              <w:rPr>
                <w:rFonts w:ascii="Calibri" w:eastAsia="Calibri" w:hAnsi="Calibri" w:cs="Calibri"/>
                <w:sz w:val="24"/>
                <w:szCs w:val="24"/>
              </w:rPr>
              <w:t>piše v Lopol</w:t>
            </w:r>
            <w:r>
              <w:rPr>
                <w:rFonts w:ascii="Calibri" w:eastAsia="Calibri" w:hAnsi="Calibri" w:cs="Calibri"/>
                <w:sz w:val="24"/>
                <w:szCs w:val="24"/>
              </w:rPr>
              <w:t>is (Oddelek → Vzgojni ukrepi →</w:t>
            </w:r>
            <w:r w:rsidR="00AC4E97" w:rsidRPr="00D9455E">
              <w:rPr>
                <w:rFonts w:ascii="Calibri" w:eastAsia="Calibri" w:hAnsi="Calibri" w:cs="Calibri"/>
                <w:sz w:val="24"/>
                <w:szCs w:val="24"/>
              </w:rPr>
              <w:t xml:space="preserve"> določi razred, datum, vrsto </w:t>
            </w:r>
            <w:r>
              <w:rPr>
                <w:rFonts w:ascii="Calibri" w:eastAsia="Calibri" w:hAnsi="Calibri" w:cs="Calibri"/>
                <w:sz w:val="24"/>
                <w:szCs w:val="24"/>
              </w:rPr>
              <w:t>prekrška in vrsto posledice → Dodaj učenca → Opis dogodka</w:t>
            </w:r>
            <w:r w:rsidR="00AC4E97" w:rsidRPr="00D9455E">
              <w:rPr>
                <w:rFonts w:ascii="Calibri" w:eastAsia="Calibri" w:hAnsi="Calibri" w:cs="Calibri"/>
                <w:sz w:val="24"/>
                <w:szCs w:val="24"/>
              </w:rPr>
              <w:t>)</w:t>
            </w:r>
            <w:r>
              <w:rPr>
                <w:rFonts w:ascii="Calibri" w:eastAsia="Calibri" w:hAnsi="Calibri" w:cs="Calibri"/>
                <w:sz w:val="24"/>
                <w:szCs w:val="24"/>
              </w:rPr>
              <w:t>.</w:t>
            </w:r>
          </w:p>
          <w:p w14:paraId="640344AF" w14:textId="3D9EF08D" w:rsidR="00B14B80" w:rsidRPr="00D9455E"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D9455E">
              <w:rPr>
                <w:rFonts w:ascii="Calibri" w:eastAsia="Calibri" w:hAnsi="Calibri" w:cs="Calibri"/>
                <w:sz w:val="24"/>
                <w:szCs w:val="24"/>
              </w:rPr>
              <w:t xml:space="preserve">4. </w:t>
            </w:r>
            <w:r w:rsidRPr="00D9455E">
              <w:rPr>
                <w:rFonts w:ascii="Calibri" w:eastAsia="Calibri" w:hAnsi="Calibri" w:cs="Calibri"/>
                <w:sz w:val="24"/>
                <w:szCs w:val="24"/>
              </w:rPr>
              <w:tab/>
              <w:t>O kršitvi obvesti razrednika, učiteljski zbor, starše (kršiteljev</w:t>
            </w:r>
            <w:r w:rsidR="00FD26DB">
              <w:rPr>
                <w:rFonts w:ascii="Calibri" w:eastAsia="Calibri" w:hAnsi="Calibri" w:cs="Calibri"/>
                <w:sz w:val="24"/>
                <w:szCs w:val="24"/>
              </w:rPr>
              <w:t>e</w:t>
            </w:r>
            <w:r w:rsidRPr="00D9455E">
              <w:rPr>
                <w:rFonts w:ascii="Calibri" w:eastAsia="Calibri" w:hAnsi="Calibri" w:cs="Calibri"/>
                <w:sz w:val="24"/>
                <w:szCs w:val="24"/>
              </w:rPr>
              <w:t xml:space="preserve"> in</w:t>
            </w:r>
            <w:r w:rsidR="00FD26DB">
              <w:rPr>
                <w:rFonts w:ascii="Calibri" w:eastAsia="Calibri" w:hAnsi="Calibri" w:cs="Calibri"/>
                <w:sz w:val="24"/>
                <w:szCs w:val="24"/>
              </w:rPr>
              <w:t xml:space="preserve"> starše žrtve</w:t>
            </w:r>
            <w:r w:rsidRPr="00D9455E">
              <w:rPr>
                <w:rFonts w:ascii="Calibri" w:eastAsia="Calibri" w:hAnsi="Calibri" w:cs="Calibri"/>
                <w:sz w:val="24"/>
                <w:szCs w:val="24"/>
              </w:rPr>
              <w:t xml:space="preserve">), </w:t>
            </w:r>
            <w:r w:rsidRPr="00D9455E">
              <w:rPr>
                <w:rFonts w:ascii="Calibri" w:eastAsia="Calibri" w:hAnsi="Calibri" w:cs="Calibri"/>
                <w:sz w:val="24"/>
                <w:szCs w:val="24"/>
              </w:rPr>
              <w:lastRenderedPageBreak/>
              <w:t>svetovalno službo in ravnatelja preko Lopolisa.</w:t>
            </w:r>
          </w:p>
          <w:p w14:paraId="6C6EC8D6" w14:textId="77777777" w:rsidR="00B14B80" w:rsidRPr="00D9455E"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D9455E">
              <w:rPr>
                <w:rFonts w:ascii="Calibri" w:eastAsia="Calibri" w:hAnsi="Calibri" w:cs="Calibri"/>
                <w:sz w:val="24"/>
                <w:szCs w:val="24"/>
              </w:rPr>
              <w:t xml:space="preserve">5. </w:t>
            </w:r>
            <w:r w:rsidRPr="00D9455E">
              <w:rPr>
                <w:rFonts w:ascii="Calibri" w:eastAsia="Calibri" w:hAnsi="Calibri" w:cs="Calibri"/>
                <w:sz w:val="24"/>
                <w:szCs w:val="24"/>
              </w:rPr>
              <w:tab/>
              <w:t>Izvaja se povečan nadzor nad učencem v času, ko je v šoli; določijo se vzgojni ukrepi v skladu z naravo kršitve.</w:t>
            </w:r>
          </w:p>
          <w:p w14:paraId="711B9CB8" w14:textId="77777777" w:rsidR="00B14B80" w:rsidRPr="00D9455E" w:rsidRDefault="00AC4E97" w:rsidP="00862B92">
            <w:pPr>
              <w:shd w:val="clear" w:color="auto" w:fill="FFFFFF" w:themeFill="background1"/>
              <w:spacing w:before="240" w:after="240"/>
              <w:jc w:val="both"/>
              <w:rPr>
                <w:rFonts w:ascii="Calibri" w:eastAsia="Calibri" w:hAnsi="Calibri" w:cs="Calibri"/>
                <w:sz w:val="24"/>
                <w:szCs w:val="24"/>
              </w:rPr>
            </w:pPr>
            <w:r w:rsidRPr="00D9455E">
              <w:rPr>
                <w:rFonts w:ascii="Calibri" w:eastAsia="Calibri" w:hAnsi="Calibri" w:cs="Calibri"/>
                <w:sz w:val="24"/>
                <w:szCs w:val="24"/>
              </w:rPr>
              <w:t>* V primeru kaznivih dejanj se poda prijava na policijo – obvesti se razrednika, svetovalno službo in ravnatelja.</w:t>
            </w:r>
          </w:p>
        </w:tc>
      </w:tr>
      <w:tr w:rsidR="00B14B80" w14:paraId="28E9C54C" w14:textId="77777777" w:rsidTr="00C948B5">
        <w:trPr>
          <w:trHeight w:val="251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2CC479"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Kajenje ter prinašanje, posedovanje, ponujanje, prodajanje ali uživanje alkohola, drog ter drugih psihoaktivnih sredstev ali napeljevanje sošolcev k takemu dejanju v času pouka, dnevih dejavnosti in drugih organiziranih oblikah vzgojno-izobraževalne dejavnosti, ki so opredeljene v letnem delovnem načrtu šole.</w:t>
            </w:r>
          </w:p>
        </w:tc>
        <w:tc>
          <w:tcPr>
            <w:tcW w:w="5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A0803" w14:textId="26113107"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rPr>
              <w:t xml:space="preserve"> Učitelj ali drugi strokovni delavec, ki zazna kajenje in pos</w:t>
            </w:r>
            <w:r w:rsidR="00FD26DB">
              <w:rPr>
                <w:rFonts w:ascii="Calibri" w:eastAsia="Calibri" w:hAnsi="Calibri" w:cs="Calibri"/>
                <w:sz w:val="24"/>
                <w:szCs w:val="24"/>
              </w:rPr>
              <w:t>edovanje psihoaktivnih sredstev, ukrepa po navedenem redu.</w:t>
            </w:r>
          </w:p>
          <w:p w14:paraId="5F921B74" w14:textId="5B12CDBF" w:rsidR="00B14B80" w:rsidRPr="009053A0" w:rsidRDefault="00FD26DB" w:rsidP="00862B92">
            <w:pPr>
              <w:shd w:val="clear" w:color="auto" w:fill="FFFFFF" w:themeFill="background1"/>
              <w:spacing w:before="240" w:after="240"/>
              <w:ind w:left="720" w:hanging="360"/>
              <w:jc w:val="both"/>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sz w:val="24"/>
                <w:szCs w:val="24"/>
              </w:rPr>
              <w:tab/>
              <w:t>Učencu prepovedana sredstva</w:t>
            </w:r>
            <w:r w:rsidR="00AC4E97" w:rsidRPr="009053A0">
              <w:rPr>
                <w:rFonts w:ascii="Calibri" w:eastAsia="Calibri" w:hAnsi="Calibri" w:cs="Calibri"/>
                <w:sz w:val="24"/>
                <w:szCs w:val="24"/>
              </w:rPr>
              <w:t xml:space="preserve"> nemudoma odvzame.</w:t>
            </w:r>
          </w:p>
          <w:p w14:paraId="03340C1C"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2. </w:t>
            </w:r>
            <w:r w:rsidRPr="009053A0">
              <w:rPr>
                <w:rFonts w:ascii="Calibri" w:eastAsia="Calibri" w:hAnsi="Calibri" w:cs="Calibri"/>
                <w:sz w:val="24"/>
                <w:szCs w:val="24"/>
              </w:rPr>
              <w:tab/>
              <w:t>Pojasni učencu nesprejemljivost vedenja in posledice.</w:t>
            </w:r>
          </w:p>
          <w:p w14:paraId="7EC12EE9" w14:textId="72793DC5" w:rsidR="00B14B80" w:rsidRPr="009053A0" w:rsidRDefault="00FD26DB" w:rsidP="00862B92">
            <w:pPr>
              <w:shd w:val="clear" w:color="auto" w:fill="FFFFFF" w:themeFill="background1"/>
              <w:spacing w:before="240" w:after="240"/>
              <w:ind w:left="720" w:hanging="360"/>
              <w:jc w:val="both"/>
              <w:rPr>
                <w:rFonts w:ascii="Calibri" w:eastAsia="Calibri" w:hAnsi="Calibri" w:cs="Calibri"/>
                <w:sz w:val="24"/>
                <w:szCs w:val="24"/>
              </w:rPr>
            </w:pPr>
            <w:r>
              <w:rPr>
                <w:rFonts w:ascii="Calibri" w:eastAsia="Calibri" w:hAnsi="Calibri" w:cs="Calibri"/>
                <w:sz w:val="24"/>
                <w:szCs w:val="24"/>
              </w:rPr>
              <w:t xml:space="preserve">3.     </w:t>
            </w:r>
            <w:r w:rsidR="00AC4E97" w:rsidRPr="009053A0">
              <w:rPr>
                <w:rFonts w:ascii="Calibri" w:eastAsia="Calibri" w:hAnsi="Calibri" w:cs="Calibri"/>
                <w:sz w:val="24"/>
                <w:szCs w:val="24"/>
              </w:rPr>
              <w:t>Vpiše kršitev v Lopolis (Oddelek →  Vzgojni ukrepi →  določi razred, datum, vrsto prekrška in vrsto po</w:t>
            </w:r>
            <w:r>
              <w:rPr>
                <w:rFonts w:ascii="Calibri" w:eastAsia="Calibri" w:hAnsi="Calibri" w:cs="Calibri"/>
                <w:sz w:val="24"/>
                <w:szCs w:val="24"/>
              </w:rPr>
              <w:t>sledice →  Dodaj učenca →  Opis dogodka</w:t>
            </w:r>
            <w:r w:rsidR="00AC4E97" w:rsidRPr="009053A0">
              <w:rPr>
                <w:rFonts w:ascii="Calibri" w:eastAsia="Calibri" w:hAnsi="Calibri" w:cs="Calibri"/>
                <w:sz w:val="24"/>
                <w:szCs w:val="24"/>
              </w:rPr>
              <w:t>)</w:t>
            </w:r>
            <w:r>
              <w:rPr>
                <w:rFonts w:ascii="Calibri" w:eastAsia="Calibri" w:hAnsi="Calibri" w:cs="Calibri"/>
                <w:sz w:val="24"/>
                <w:szCs w:val="24"/>
              </w:rPr>
              <w:t>.</w:t>
            </w:r>
          </w:p>
          <w:p w14:paraId="5431AF4F" w14:textId="3043B2F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4. </w:t>
            </w:r>
            <w:r w:rsidRPr="009053A0">
              <w:rPr>
                <w:rFonts w:ascii="Calibri" w:eastAsia="Calibri" w:hAnsi="Calibri" w:cs="Calibri"/>
                <w:sz w:val="24"/>
                <w:szCs w:val="24"/>
              </w:rPr>
              <w:tab/>
              <w:t>O kršitvi obvesti razrednika in starše učenca preko Lopolisa</w:t>
            </w:r>
            <w:r w:rsidR="00FD26DB">
              <w:rPr>
                <w:rFonts w:ascii="Calibri" w:eastAsia="Calibri" w:hAnsi="Calibri" w:cs="Calibri"/>
                <w:sz w:val="24"/>
                <w:szCs w:val="24"/>
              </w:rPr>
              <w:t>.</w:t>
            </w:r>
          </w:p>
          <w:p w14:paraId="79FE3951" w14:textId="346FF53D"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Če učitelj sumi, da je učenec zaužil prepovedano substanco, učenca nemudoma pošlje k svetovalni delavki, ki o tem obvesti starše in jih pozove, da pridejo po učenca.</w:t>
            </w:r>
          </w:p>
        </w:tc>
      </w:tr>
      <w:tr w:rsidR="00B14B80" w14:paraId="26EF2791" w14:textId="77777777">
        <w:trPr>
          <w:trHeight w:val="50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2CB9A"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Uporaba vulgarizmov.</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3C89A85D" w14:textId="442AFD62"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rPr>
              <w:t>Učitelj ali drugi strokovni delavec, ki za</w:t>
            </w:r>
            <w:r w:rsidR="00FD26DB">
              <w:rPr>
                <w:rFonts w:ascii="Calibri" w:eastAsia="Calibri" w:hAnsi="Calibri" w:cs="Calibri"/>
                <w:sz w:val="24"/>
                <w:szCs w:val="24"/>
              </w:rPr>
              <w:t>zna uporabo vulgarizmov, ukrepa po navedenem redu.</w:t>
            </w:r>
          </w:p>
          <w:p w14:paraId="080CD453"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lastRenderedPageBreak/>
              <w:t xml:space="preserve">1. </w:t>
            </w:r>
            <w:r w:rsidRPr="009053A0">
              <w:rPr>
                <w:rFonts w:ascii="Calibri" w:eastAsia="Calibri" w:hAnsi="Calibri" w:cs="Calibri"/>
                <w:sz w:val="24"/>
                <w:szCs w:val="24"/>
              </w:rPr>
              <w:tab/>
              <w:t>Učenca ustno opozori o neprimernem vedenju.</w:t>
            </w:r>
          </w:p>
          <w:p w14:paraId="6F3A3423"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2. V kolikor učenec nadaljuje, opravi z njim individualen razgovor (če je učenec zadržan po pouku, o tem obvesti starše preko Lopolisa).</w:t>
            </w:r>
          </w:p>
        </w:tc>
      </w:tr>
      <w:tr w:rsidR="00B14B80" w14:paraId="451BEF0A" w14:textId="77777777">
        <w:trPr>
          <w:trHeight w:val="785"/>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CD9B1A"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Spolno nadlegovanje učencev ali delavcev šole.</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3FB7A" w14:textId="4B09B77A"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rPr>
              <w:t xml:space="preserve"> Učitelj ali drugi strokovni delave</w:t>
            </w:r>
            <w:r w:rsidR="007D39C1">
              <w:rPr>
                <w:rFonts w:ascii="Calibri" w:eastAsia="Calibri" w:hAnsi="Calibri" w:cs="Calibri"/>
                <w:sz w:val="24"/>
                <w:szCs w:val="24"/>
              </w:rPr>
              <w:t>c, ki zazna spolno nadlegovanje, ukrepa po navedenem redu.</w:t>
            </w:r>
          </w:p>
          <w:p w14:paraId="729358A6"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1. </w:t>
            </w:r>
            <w:r w:rsidRPr="009053A0">
              <w:rPr>
                <w:rFonts w:ascii="Calibri" w:eastAsia="Calibri" w:hAnsi="Calibri" w:cs="Calibri"/>
                <w:sz w:val="24"/>
                <w:szCs w:val="24"/>
              </w:rPr>
              <w:tab/>
              <w:t>Nadlegovanje nemudoma ustavi.</w:t>
            </w:r>
          </w:p>
          <w:p w14:paraId="19BCD6A3" w14:textId="50C0CFB0"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2. </w:t>
            </w:r>
            <w:r w:rsidRPr="009053A0">
              <w:rPr>
                <w:rFonts w:ascii="Calibri" w:eastAsia="Calibri" w:hAnsi="Calibri" w:cs="Calibri"/>
                <w:sz w:val="24"/>
                <w:szCs w:val="24"/>
              </w:rPr>
              <w:tab/>
              <w:t xml:space="preserve">Pomiri žrtev, </w:t>
            </w:r>
            <w:r w:rsidR="007D39C1">
              <w:rPr>
                <w:rFonts w:ascii="Calibri" w:eastAsia="Calibri" w:hAnsi="Calibri" w:cs="Calibri"/>
                <w:sz w:val="24"/>
                <w:szCs w:val="24"/>
              </w:rPr>
              <w:t xml:space="preserve">jo </w:t>
            </w:r>
            <w:r w:rsidRPr="009053A0">
              <w:rPr>
                <w:rFonts w:ascii="Calibri" w:eastAsia="Calibri" w:hAnsi="Calibri" w:cs="Calibri"/>
                <w:sz w:val="24"/>
                <w:szCs w:val="24"/>
              </w:rPr>
              <w:t xml:space="preserve">umakne na varno in se z njo pogovori, po potrebi </w:t>
            </w:r>
            <w:r w:rsidR="007D39C1">
              <w:rPr>
                <w:rFonts w:ascii="Calibri" w:eastAsia="Calibri" w:hAnsi="Calibri" w:cs="Calibri"/>
                <w:sz w:val="24"/>
                <w:szCs w:val="24"/>
              </w:rPr>
              <w:t xml:space="preserve">jo </w:t>
            </w:r>
            <w:r w:rsidRPr="009053A0">
              <w:rPr>
                <w:rFonts w:ascii="Calibri" w:eastAsia="Calibri" w:hAnsi="Calibri" w:cs="Calibri"/>
                <w:sz w:val="24"/>
                <w:szCs w:val="24"/>
              </w:rPr>
              <w:t>usmeri v svetovalno službo.</w:t>
            </w:r>
          </w:p>
          <w:p w14:paraId="7C82E847"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3. </w:t>
            </w:r>
            <w:r w:rsidRPr="009053A0">
              <w:rPr>
                <w:rFonts w:ascii="Calibri" w:eastAsia="Calibri" w:hAnsi="Calibri" w:cs="Calibri"/>
                <w:sz w:val="24"/>
                <w:szCs w:val="24"/>
              </w:rPr>
              <w:tab/>
              <w:t>Zadrži kršitelja, pojasni neprimernost vedenja in posledice.</w:t>
            </w:r>
          </w:p>
          <w:p w14:paraId="4515ED6B" w14:textId="2C39FA34" w:rsidR="00B14B80" w:rsidRPr="009053A0" w:rsidRDefault="007D39C1" w:rsidP="00862B92">
            <w:pPr>
              <w:shd w:val="clear" w:color="auto" w:fill="FFFFFF" w:themeFill="background1"/>
              <w:spacing w:before="240" w:after="240"/>
              <w:ind w:left="720" w:hanging="360"/>
              <w:jc w:val="both"/>
              <w:rPr>
                <w:rFonts w:ascii="Calibri" w:eastAsia="Calibri" w:hAnsi="Calibri" w:cs="Calibri"/>
                <w:sz w:val="24"/>
                <w:szCs w:val="24"/>
              </w:rPr>
            </w:pPr>
            <w:r>
              <w:rPr>
                <w:rFonts w:ascii="Calibri" w:eastAsia="Calibri" w:hAnsi="Calibri" w:cs="Calibri"/>
                <w:sz w:val="24"/>
                <w:szCs w:val="24"/>
              </w:rPr>
              <w:t>4.  Kršitev v</w:t>
            </w:r>
            <w:r w:rsidR="00AC4E97" w:rsidRPr="009053A0">
              <w:rPr>
                <w:rFonts w:ascii="Calibri" w:eastAsia="Calibri" w:hAnsi="Calibri" w:cs="Calibri"/>
                <w:sz w:val="24"/>
                <w:szCs w:val="24"/>
              </w:rPr>
              <w:t>piše v Lopoli</w:t>
            </w:r>
            <w:r>
              <w:rPr>
                <w:rFonts w:ascii="Calibri" w:eastAsia="Calibri" w:hAnsi="Calibri" w:cs="Calibri"/>
                <w:sz w:val="24"/>
                <w:szCs w:val="24"/>
              </w:rPr>
              <w:t xml:space="preserve">s (Oddelek → Vzgojni ukrepi → </w:t>
            </w:r>
            <w:r w:rsidR="00AC4E97" w:rsidRPr="009053A0">
              <w:rPr>
                <w:rFonts w:ascii="Calibri" w:eastAsia="Calibri" w:hAnsi="Calibri" w:cs="Calibri"/>
                <w:sz w:val="24"/>
                <w:szCs w:val="24"/>
              </w:rPr>
              <w:t>določi razred, datum, vrsto</w:t>
            </w:r>
            <w:r>
              <w:rPr>
                <w:rFonts w:ascii="Calibri" w:eastAsia="Calibri" w:hAnsi="Calibri" w:cs="Calibri"/>
                <w:sz w:val="24"/>
                <w:szCs w:val="24"/>
              </w:rPr>
              <w:t xml:space="preserve"> prekrška in vrsto posledice → Dodaj učenca → Opis dogodka); zapisati je potrebno</w:t>
            </w:r>
            <w:r w:rsidR="00AC4E97" w:rsidRPr="009053A0">
              <w:rPr>
                <w:rFonts w:ascii="Calibri" w:eastAsia="Calibri" w:hAnsi="Calibri" w:cs="Calibri"/>
                <w:sz w:val="24"/>
                <w:szCs w:val="24"/>
              </w:rPr>
              <w:t xml:space="preserve"> uradni zaznamek dogodka.</w:t>
            </w:r>
          </w:p>
          <w:p w14:paraId="75420500"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5. </w:t>
            </w:r>
            <w:r w:rsidRPr="009053A0">
              <w:rPr>
                <w:rFonts w:ascii="Calibri" w:eastAsia="Calibri" w:hAnsi="Calibri" w:cs="Calibri"/>
                <w:sz w:val="24"/>
                <w:szCs w:val="24"/>
              </w:rPr>
              <w:tab/>
              <w:t>O kršitvi obvesti razrednika, svetovalno službo, ravnatelja in starše tako žrtve kot kršitelja.</w:t>
            </w:r>
          </w:p>
          <w:p w14:paraId="00C6B6C2"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6. </w:t>
            </w:r>
            <w:r w:rsidRPr="009053A0">
              <w:rPr>
                <w:rFonts w:ascii="Calibri" w:eastAsia="Calibri" w:hAnsi="Calibri" w:cs="Calibri"/>
                <w:sz w:val="24"/>
                <w:szCs w:val="24"/>
              </w:rPr>
              <w:tab/>
              <w:t>Izvaja se povečan nadzor nad kršiteljem v času, ko je v šoli.</w:t>
            </w:r>
          </w:p>
          <w:p w14:paraId="625DD75D" w14:textId="77777777" w:rsidR="00B14B80" w:rsidRPr="009053A0" w:rsidRDefault="00AC4E97" w:rsidP="00862B92">
            <w:pPr>
              <w:shd w:val="clear" w:color="auto" w:fill="FFFFFF" w:themeFill="background1"/>
              <w:spacing w:before="240" w:after="240"/>
              <w:ind w:left="720" w:hanging="360"/>
              <w:jc w:val="both"/>
              <w:rPr>
                <w:rFonts w:ascii="Calibri" w:eastAsia="Calibri" w:hAnsi="Calibri" w:cs="Calibri"/>
                <w:sz w:val="24"/>
                <w:szCs w:val="24"/>
              </w:rPr>
            </w:pPr>
            <w:r w:rsidRPr="009053A0">
              <w:rPr>
                <w:rFonts w:ascii="Calibri" w:eastAsia="Calibri" w:hAnsi="Calibri" w:cs="Calibri"/>
                <w:sz w:val="24"/>
                <w:szCs w:val="24"/>
              </w:rPr>
              <w:t>* V dogovoru z vodstvom šole se poda prijava na policijo.</w:t>
            </w:r>
          </w:p>
        </w:tc>
      </w:tr>
      <w:tr w:rsidR="00B14B80" w14:paraId="1E7B2895" w14:textId="77777777">
        <w:trPr>
          <w:trHeight w:val="50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AE3949" w14:textId="77777777"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Psihično nasilje nad učenci in delavci šole </w:t>
            </w:r>
            <w:r w:rsidRPr="009053A0">
              <w:rPr>
                <w:rFonts w:ascii="Calibri" w:eastAsia="Calibri" w:hAnsi="Calibri" w:cs="Calibri"/>
                <w:sz w:val="24"/>
                <w:szCs w:val="24"/>
              </w:rPr>
              <w:t>(zbadanje, izsiljevanje, namerna izključitev iz skupine, ustrahovanje).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14:paraId="45D87984" w14:textId="5E1C343D"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rPr>
              <w:t>Učitelj ali drugi strokovni delavec, ki zaz</w:t>
            </w:r>
            <w:r w:rsidR="007D39C1">
              <w:rPr>
                <w:rFonts w:ascii="Calibri" w:eastAsia="Calibri" w:hAnsi="Calibri" w:cs="Calibri"/>
                <w:sz w:val="24"/>
                <w:szCs w:val="24"/>
              </w:rPr>
              <w:t>na izvajanje psihičnega nasilja, ukrepa po navedenem redu.</w:t>
            </w:r>
          </w:p>
          <w:p w14:paraId="1CBA882F" w14:textId="73A1FB02" w:rsidR="00B14B80" w:rsidRDefault="007D39C1" w:rsidP="00862B92">
            <w:pPr>
              <w:shd w:val="clear" w:color="auto" w:fill="FFFFFF" w:themeFill="background1"/>
              <w:spacing w:before="240"/>
              <w:ind w:left="360"/>
              <w:jc w:val="both"/>
              <w:rPr>
                <w:rFonts w:ascii="Calibri" w:eastAsia="Calibri" w:hAnsi="Calibri" w:cs="Calibri"/>
                <w:sz w:val="24"/>
                <w:szCs w:val="24"/>
              </w:rPr>
            </w:pPr>
            <w:r>
              <w:rPr>
                <w:rFonts w:ascii="Calibri" w:eastAsia="Calibri" w:hAnsi="Calibri" w:cs="Calibri"/>
                <w:sz w:val="24"/>
                <w:szCs w:val="24"/>
              </w:rPr>
              <w:t xml:space="preserve">1. </w:t>
            </w:r>
            <w:r w:rsidR="00AC4E97" w:rsidRPr="009053A0">
              <w:rPr>
                <w:rFonts w:ascii="Calibri" w:eastAsia="Calibri" w:hAnsi="Calibri" w:cs="Calibri"/>
                <w:sz w:val="24"/>
                <w:szCs w:val="24"/>
              </w:rPr>
              <w:t>Vedenje ustavi in ustno opozori učenca o neprimernem vedenju.</w:t>
            </w:r>
          </w:p>
          <w:p w14:paraId="3C65DC36" w14:textId="77777777" w:rsidR="007D39C1" w:rsidRPr="009053A0" w:rsidRDefault="007D39C1" w:rsidP="00862B92">
            <w:pPr>
              <w:shd w:val="clear" w:color="auto" w:fill="FFFFFF" w:themeFill="background1"/>
              <w:spacing w:before="240"/>
              <w:ind w:left="720"/>
              <w:jc w:val="both"/>
              <w:rPr>
                <w:rFonts w:ascii="Calibri" w:eastAsia="Calibri" w:hAnsi="Calibri" w:cs="Calibri"/>
                <w:sz w:val="24"/>
                <w:szCs w:val="24"/>
              </w:rPr>
            </w:pPr>
          </w:p>
          <w:p w14:paraId="3B0734A3" w14:textId="76382C37" w:rsidR="00B14B80" w:rsidRPr="007D39C1" w:rsidRDefault="00AC4E97" w:rsidP="00862B92">
            <w:pPr>
              <w:pStyle w:val="Odstavekseznama"/>
              <w:numPr>
                <w:ilvl w:val="0"/>
                <w:numId w:val="34"/>
              </w:numPr>
              <w:shd w:val="clear" w:color="auto" w:fill="FFFFFF" w:themeFill="background1"/>
              <w:spacing w:after="240"/>
              <w:jc w:val="both"/>
              <w:rPr>
                <w:rFonts w:ascii="Calibri" w:eastAsia="Calibri" w:hAnsi="Calibri" w:cs="Calibri"/>
                <w:sz w:val="24"/>
                <w:szCs w:val="24"/>
              </w:rPr>
            </w:pPr>
            <w:r w:rsidRPr="007D39C1">
              <w:rPr>
                <w:rFonts w:ascii="Calibri" w:eastAsia="Calibri" w:hAnsi="Calibri" w:cs="Calibri"/>
                <w:sz w:val="24"/>
                <w:szCs w:val="24"/>
              </w:rPr>
              <w:t>Ob morebitni ponovitvi uporabi alternativne ukrepe (mediacija, zadržanje učenca, predstavitev sošolcem</w:t>
            </w:r>
            <w:r w:rsidR="007D39C1" w:rsidRPr="007D39C1">
              <w:rPr>
                <w:rFonts w:ascii="Calibri" w:eastAsia="Calibri" w:hAnsi="Calibri" w:cs="Calibri"/>
                <w:sz w:val="24"/>
                <w:szCs w:val="24"/>
              </w:rPr>
              <w:t xml:space="preserve"> </w:t>
            </w:r>
            <w:r w:rsidRPr="007D39C1">
              <w:rPr>
                <w:rFonts w:ascii="Calibri" w:eastAsia="Calibri" w:hAnsi="Calibri" w:cs="Calibri"/>
                <w:sz w:val="24"/>
                <w:szCs w:val="24"/>
              </w:rPr>
              <w:t>…).</w:t>
            </w:r>
          </w:p>
        </w:tc>
      </w:tr>
      <w:tr w:rsidR="00B14B80" w14:paraId="616ED797" w14:textId="77777777">
        <w:trPr>
          <w:trHeight w:val="500"/>
        </w:trPr>
        <w:tc>
          <w:tcPr>
            <w:tcW w:w="3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D0AE06" w14:textId="66F05F6D"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rPr>
              <w:t>Nespoštljiv odnos do hrane</w:t>
            </w:r>
            <w:r w:rsidR="007D39C1">
              <w:rPr>
                <w:rFonts w:ascii="Calibri" w:eastAsia="Calibri" w:hAnsi="Calibri" w:cs="Calibri"/>
                <w:sz w:val="24"/>
                <w:szCs w:val="24"/>
              </w:rPr>
              <w:t>.</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10A79" w14:textId="45241871" w:rsidR="00B14B80" w:rsidRPr="009053A0"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rPr>
              <w:t>Učitelj ali drugi strokovni delavec, ki zazna nespoštljiv odnos do hrane s strani učenca</w:t>
            </w:r>
            <w:r w:rsidR="007D39C1">
              <w:rPr>
                <w:rFonts w:ascii="Calibri" w:eastAsia="Calibri" w:hAnsi="Calibri" w:cs="Calibri"/>
                <w:sz w:val="24"/>
                <w:szCs w:val="24"/>
              </w:rPr>
              <w:t>, ukrepa po navedenem redu.</w:t>
            </w:r>
          </w:p>
          <w:p w14:paraId="5FEBAC2E" w14:textId="2E89D4AE" w:rsidR="00B14B80" w:rsidRDefault="00AC4E97" w:rsidP="00862B92">
            <w:pPr>
              <w:shd w:val="clear" w:color="auto" w:fill="FFFFFF" w:themeFill="background1"/>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1. </w:t>
            </w:r>
            <w:r w:rsidRPr="009053A0">
              <w:rPr>
                <w:rFonts w:ascii="Calibri" w:eastAsia="Calibri" w:hAnsi="Calibri" w:cs="Calibri"/>
                <w:sz w:val="24"/>
                <w:szCs w:val="24"/>
              </w:rPr>
              <w:tab/>
              <w:t>Učenca ustno opozori o neprimernosti vedenja.</w:t>
            </w:r>
          </w:p>
          <w:p w14:paraId="78B0E941" w14:textId="77777777" w:rsidR="007D39C1" w:rsidRPr="009053A0" w:rsidRDefault="007D39C1" w:rsidP="00862B92">
            <w:pPr>
              <w:shd w:val="clear" w:color="auto" w:fill="FFFFFF" w:themeFill="background1"/>
              <w:ind w:left="720" w:hanging="360"/>
              <w:jc w:val="both"/>
              <w:rPr>
                <w:rFonts w:ascii="Calibri" w:eastAsia="Calibri" w:hAnsi="Calibri" w:cs="Calibri"/>
                <w:sz w:val="24"/>
                <w:szCs w:val="24"/>
              </w:rPr>
            </w:pPr>
          </w:p>
          <w:p w14:paraId="6F3953F3" w14:textId="3B113073" w:rsidR="00B14B80" w:rsidRDefault="00AC4E97" w:rsidP="00862B92">
            <w:pPr>
              <w:shd w:val="clear" w:color="auto" w:fill="FFFFFF" w:themeFill="background1"/>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2. </w:t>
            </w:r>
            <w:r w:rsidRPr="009053A0">
              <w:rPr>
                <w:rFonts w:ascii="Calibri" w:eastAsia="Calibri" w:hAnsi="Calibri" w:cs="Calibri"/>
                <w:sz w:val="24"/>
                <w:szCs w:val="24"/>
              </w:rPr>
              <w:tab/>
              <w:t>V kolikor učenec nadaljuje, opravi z njim individualen razgovor o neprimernosti in posledicah (če je učenec zadržan po pouku, o tem obvesti starše preko Lopolisa).</w:t>
            </w:r>
          </w:p>
          <w:p w14:paraId="1D7C81A6" w14:textId="77777777" w:rsidR="007D39C1" w:rsidRPr="009053A0" w:rsidRDefault="007D39C1" w:rsidP="00862B92">
            <w:pPr>
              <w:shd w:val="clear" w:color="auto" w:fill="FFFFFF" w:themeFill="background1"/>
              <w:ind w:left="720" w:hanging="360"/>
              <w:jc w:val="both"/>
              <w:rPr>
                <w:rFonts w:ascii="Calibri" w:eastAsia="Calibri" w:hAnsi="Calibri" w:cs="Calibri"/>
                <w:sz w:val="24"/>
                <w:szCs w:val="24"/>
              </w:rPr>
            </w:pPr>
          </w:p>
          <w:p w14:paraId="0556790F" w14:textId="77777777" w:rsidR="00B14B80" w:rsidRPr="009053A0" w:rsidRDefault="00AC4E97" w:rsidP="00862B92">
            <w:pPr>
              <w:shd w:val="clear" w:color="auto" w:fill="FFFFFF" w:themeFill="background1"/>
              <w:ind w:left="720" w:hanging="360"/>
              <w:jc w:val="both"/>
              <w:rPr>
                <w:rFonts w:ascii="Calibri" w:eastAsia="Calibri" w:hAnsi="Calibri" w:cs="Calibri"/>
                <w:sz w:val="24"/>
                <w:szCs w:val="24"/>
              </w:rPr>
            </w:pPr>
            <w:r w:rsidRPr="009053A0">
              <w:rPr>
                <w:rFonts w:ascii="Calibri" w:eastAsia="Calibri" w:hAnsi="Calibri" w:cs="Calibri"/>
                <w:sz w:val="24"/>
                <w:szCs w:val="24"/>
              </w:rPr>
              <w:t xml:space="preserve">3. </w:t>
            </w:r>
            <w:r w:rsidRPr="009053A0">
              <w:rPr>
                <w:rFonts w:ascii="Calibri" w:eastAsia="Calibri" w:hAnsi="Calibri" w:cs="Calibri"/>
                <w:sz w:val="24"/>
                <w:szCs w:val="24"/>
              </w:rPr>
              <w:tab/>
              <w:t>Ob nadaljnjem kršenju strokovni delavec o tem obvesti razrednika in svetovalno službo, določimo alternativne ukrepe (začasna ukinitev kosila).</w:t>
            </w:r>
          </w:p>
        </w:tc>
      </w:tr>
    </w:tbl>
    <w:p w14:paraId="59A220A2" w14:textId="17EF8EE3" w:rsidR="00651523" w:rsidRDefault="00651523"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sz w:val="24"/>
          <w:szCs w:val="24"/>
          <w:u w:val="single"/>
        </w:rPr>
        <w:t>Univerzalna posledica kršitve določenega pravila ne obstaja</w:t>
      </w:r>
      <w:r w:rsidRPr="009053A0">
        <w:rPr>
          <w:rFonts w:ascii="Calibri" w:eastAsia="Calibri" w:hAnsi="Calibri" w:cs="Calibri"/>
          <w:sz w:val="24"/>
          <w:szCs w:val="24"/>
        </w:rPr>
        <w:t>.</w:t>
      </w:r>
      <w:r w:rsidR="0069498E">
        <w:rPr>
          <w:rFonts w:ascii="Calibri" w:eastAsia="Calibri" w:hAnsi="Calibri" w:cs="Calibri"/>
          <w:sz w:val="24"/>
          <w:szCs w:val="24"/>
        </w:rPr>
        <w:t xml:space="preserve"> V primeru kršitve</w:t>
      </w:r>
      <w:r>
        <w:rPr>
          <w:rFonts w:ascii="Calibri" w:eastAsia="Calibri" w:hAnsi="Calibri" w:cs="Calibri"/>
          <w:sz w:val="24"/>
          <w:szCs w:val="24"/>
        </w:rPr>
        <w:t xml:space="preserve"> pedagoški delavec </w:t>
      </w:r>
      <w:r w:rsidR="0069498E">
        <w:rPr>
          <w:rFonts w:ascii="Calibri" w:eastAsia="Calibri" w:hAnsi="Calibri" w:cs="Calibri"/>
          <w:sz w:val="24"/>
          <w:szCs w:val="24"/>
        </w:rPr>
        <w:t>izbere</w:t>
      </w:r>
      <w:r>
        <w:rPr>
          <w:rFonts w:ascii="Calibri" w:eastAsia="Calibri" w:hAnsi="Calibri" w:cs="Calibri"/>
          <w:sz w:val="24"/>
          <w:szCs w:val="24"/>
        </w:rPr>
        <w:t xml:space="preserve"> ustrezen </w:t>
      </w:r>
      <w:r w:rsidR="0069498E">
        <w:rPr>
          <w:rFonts w:ascii="Calibri" w:eastAsia="Calibri" w:hAnsi="Calibri" w:cs="Calibri"/>
          <w:sz w:val="24"/>
          <w:szCs w:val="24"/>
        </w:rPr>
        <w:t>pristop ob kršitvi</w:t>
      </w:r>
      <w:r>
        <w:rPr>
          <w:rFonts w:ascii="Calibri" w:eastAsia="Calibri" w:hAnsi="Calibri" w:cs="Calibri"/>
          <w:sz w:val="24"/>
          <w:szCs w:val="24"/>
        </w:rPr>
        <w:t>.</w:t>
      </w:r>
    </w:p>
    <w:p w14:paraId="5C4960F9" w14:textId="56527D91" w:rsidR="008114CB" w:rsidRDefault="008114CB"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Šola lahko oblikuje in izvaja tudi druge vzgojne ukrepe, za katere se dogovori učiteljski zbor ali pa se zanje odloči vodstvo šole</w:t>
      </w:r>
      <w:r w:rsidR="009053A0">
        <w:rPr>
          <w:rFonts w:ascii="Calibri" w:eastAsia="Calibri" w:hAnsi="Calibri" w:cs="Calibri"/>
          <w:sz w:val="24"/>
          <w:szCs w:val="24"/>
        </w:rPr>
        <w:t>.</w:t>
      </w:r>
    </w:p>
    <w:p w14:paraId="5A07E75F" w14:textId="77777777" w:rsidR="007D39C1" w:rsidRDefault="00AC4E97" w:rsidP="00862B92">
      <w:pPr>
        <w:shd w:val="clear" w:color="auto" w:fill="FFFFFF" w:themeFill="background1"/>
        <w:spacing w:before="240" w:after="240"/>
        <w:jc w:val="both"/>
        <w:rPr>
          <w:rFonts w:ascii="Calibri" w:eastAsia="Calibri" w:hAnsi="Calibri" w:cs="Calibri"/>
          <w:sz w:val="24"/>
          <w:szCs w:val="24"/>
        </w:rPr>
      </w:pPr>
      <w:r w:rsidRPr="009053A0">
        <w:rPr>
          <w:rFonts w:ascii="Calibri" w:eastAsia="Calibri" w:hAnsi="Calibri" w:cs="Calibri"/>
          <w:b/>
          <w:bCs/>
          <w:sz w:val="24"/>
          <w:szCs w:val="24"/>
        </w:rPr>
        <w:t xml:space="preserve">Alternativni </w:t>
      </w:r>
      <w:r w:rsidR="0069498E" w:rsidRPr="009053A0">
        <w:rPr>
          <w:rFonts w:ascii="Calibri" w:eastAsia="Calibri" w:hAnsi="Calibri" w:cs="Calibri"/>
          <w:b/>
          <w:bCs/>
          <w:sz w:val="24"/>
          <w:szCs w:val="24"/>
        </w:rPr>
        <w:t>pristopi</w:t>
      </w:r>
      <w:r w:rsidRPr="009053A0">
        <w:rPr>
          <w:rFonts w:ascii="Calibri" w:eastAsia="Calibri" w:hAnsi="Calibri" w:cs="Calibri"/>
          <w:b/>
          <w:bCs/>
          <w:sz w:val="24"/>
          <w:szCs w:val="24"/>
        </w:rPr>
        <w:t xml:space="preserve"> ob lažjih in zmernih kršitvah </w:t>
      </w:r>
    </w:p>
    <w:p w14:paraId="1AA50793" w14:textId="389C8395" w:rsidR="00B14B80" w:rsidRPr="009053A0" w:rsidRDefault="007D39C1"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S</w:t>
      </w:r>
      <w:r w:rsidR="00AC4E97" w:rsidRPr="009053A0">
        <w:rPr>
          <w:rFonts w:ascii="Calibri" w:eastAsia="Calibri" w:hAnsi="Calibri" w:cs="Calibri"/>
          <w:sz w:val="24"/>
          <w:szCs w:val="24"/>
        </w:rPr>
        <w:t xml:space="preserve">trokovni delavec lahko izvaja tudi druge vzgojne </w:t>
      </w:r>
      <w:r w:rsidR="0069498E" w:rsidRPr="009053A0">
        <w:rPr>
          <w:rFonts w:ascii="Calibri" w:eastAsia="Calibri" w:hAnsi="Calibri" w:cs="Calibri"/>
          <w:sz w:val="24"/>
          <w:szCs w:val="24"/>
        </w:rPr>
        <w:t>pristope</w:t>
      </w:r>
      <w:r w:rsidR="00AC4E97" w:rsidRPr="009053A0">
        <w:rPr>
          <w:rFonts w:ascii="Calibri" w:eastAsia="Calibri" w:hAnsi="Calibri" w:cs="Calibri"/>
          <w:sz w:val="24"/>
          <w:szCs w:val="24"/>
        </w:rPr>
        <w:t xml:space="preserve">, za katere presodi, da so </w:t>
      </w:r>
      <w:r>
        <w:rPr>
          <w:rFonts w:ascii="Calibri" w:eastAsia="Calibri" w:hAnsi="Calibri" w:cs="Calibri"/>
          <w:sz w:val="24"/>
          <w:szCs w:val="24"/>
        </w:rPr>
        <w:t xml:space="preserve">primerni za posameznega učenca. </w:t>
      </w:r>
      <w:r w:rsidR="00191921">
        <w:rPr>
          <w:rFonts w:ascii="Calibri" w:eastAsia="Calibri" w:hAnsi="Calibri" w:cs="Calibri"/>
          <w:sz w:val="24"/>
          <w:szCs w:val="24"/>
        </w:rPr>
        <w:t>Ti so lahko:</w:t>
      </w:r>
    </w:p>
    <w:p w14:paraId="482056D0" w14:textId="50389806"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lastRenderedPageBreak/>
        <w:t>m</w:t>
      </w:r>
      <w:r w:rsidR="00AC4E97" w:rsidRPr="009053A0">
        <w:rPr>
          <w:rFonts w:ascii="Calibri" w:eastAsia="Calibri" w:hAnsi="Calibri" w:cs="Calibri"/>
          <w:sz w:val="24"/>
          <w:szCs w:val="24"/>
        </w:rPr>
        <w:t>ediacija</w:t>
      </w:r>
      <w:r>
        <w:rPr>
          <w:rFonts w:ascii="Calibri" w:eastAsia="Calibri" w:hAnsi="Calibri" w:cs="Calibri"/>
          <w:sz w:val="24"/>
          <w:szCs w:val="24"/>
        </w:rPr>
        <w:t>;</w:t>
      </w:r>
    </w:p>
    <w:p w14:paraId="1BAF3D2F" w14:textId="59A44687"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z</w:t>
      </w:r>
      <w:r w:rsidR="00AC4E97" w:rsidRPr="009053A0">
        <w:rPr>
          <w:rFonts w:ascii="Calibri" w:eastAsia="Calibri" w:hAnsi="Calibri" w:cs="Calibri"/>
          <w:sz w:val="24"/>
          <w:szCs w:val="24"/>
        </w:rPr>
        <w:t xml:space="preserve">adržanje po pouku (o tem </w:t>
      </w:r>
      <w:r>
        <w:rPr>
          <w:rFonts w:ascii="Calibri" w:eastAsia="Calibri" w:hAnsi="Calibri" w:cs="Calibri"/>
          <w:sz w:val="24"/>
          <w:szCs w:val="24"/>
        </w:rPr>
        <w:t xml:space="preserve">se </w:t>
      </w:r>
      <w:r w:rsidR="00AC4E97" w:rsidRPr="009053A0">
        <w:rPr>
          <w:rFonts w:ascii="Calibri" w:eastAsia="Calibri" w:hAnsi="Calibri" w:cs="Calibri"/>
          <w:sz w:val="24"/>
          <w:szCs w:val="24"/>
        </w:rPr>
        <w:t>obvesti starše preko Lopolisa)</w:t>
      </w:r>
      <w:r>
        <w:rPr>
          <w:rFonts w:ascii="Calibri" w:eastAsia="Calibri" w:hAnsi="Calibri" w:cs="Calibri"/>
          <w:sz w:val="24"/>
          <w:szCs w:val="24"/>
        </w:rPr>
        <w:t>;</w:t>
      </w:r>
    </w:p>
    <w:p w14:paraId="2CCB02D3" w14:textId="75C5FCDF"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z</w:t>
      </w:r>
      <w:r w:rsidR="00AC4E97" w:rsidRPr="009053A0">
        <w:rPr>
          <w:rFonts w:ascii="Calibri" w:eastAsia="Calibri" w:hAnsi="Calibri" w:cs="Calibri"/>
          <w:sz w:val="24"/>
          <w:szCs w:val="24"/>
        </w:rPr>
        <w:t>ačasen ali trajen odvzem funkcij v okviru oddelčne skupnosti</w:t>
      </w:r>
      <w:r>
        <w:rPr>
          <w:rFonts w:ascii="Calibri" w:eastAsia="Calibri" w:hAnsi="Calibri" w:cs="Calibri"/>
          <w:sz w:val="24"/>
          <w:szCs w:val="24"/>
        </w:rPr>
        <w:t>;</w:t>
      </w:r>
    </w:p>
    <w:p w14:paraId="03382ED3" w14:textId="4782FCE9"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p</w:t>
      </w:r>
      <w:r w:rsidR="00AC4E97" w:rsidRPr="009053A0">
        <w:rPr>
          <w:rFonts w:ascii="Calibri" w:eastAsia="Calibri" w:hAnsi="Calibri" w:cs="Calibri"/>
          <w:sz w:val="24"/>
          <w:szCs w:val="24"/>
        </w:rPr>
        <w:t>repoved zastopanja šole na tekmovanjih, nastopih, prireditvah in razstavah</w:t>
      </w:r>
      <w:r>
        <w:rPr>
          <w:rFonts w:ascii="Calibri" w:eastAsia="Calibri" w:hAnsi="Calibri" w:cs="Calibri"/>
          <w:sz w:val="24"/>
          <w:szCs w:val="24"/>
        </w:rPr>
        <w:t>;</w:t>
      </w:r>
    </w:p>
    <w:p w14:paraId="1D6903C9" w14:textId="64E075AF"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 xml:space="preserve">odgovornost za čiščenje in/ali </w:t>
      </w:r>
      <w:r w:rsidR="00AC4E97" w:rsidRPr="009053A0">
        <w:rPr>
          <w:rFonts w:ascii="Calibri" w:eastAsia="Calibri" w:hAnsi="Calibri" w:cs="Calibri"/>
          <w:sz w:val="24"/>
          <w:szCs w:val="24"/>
        </w:rPr>
        <w:t>razkuževanje miz sošolcem daljše časovno obdobje</w:t>
      </w:r>
      <w:r>
        <w:rPr>
          <w:rFonts w:ascii="Calibri" w:eastAsia="Calibri" w:hAnsi="Calibri" w:cs="Calibri"/>
          <w:sz w:val="24"/>
          <w:szCs w:val="24"/>
        </w:rPr>
        <w:t>;</w:t>
      </w:r>
    </w:p>
    <w:p w14:paraId="60C2F329" w14:textId="64BD3EBD"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v</w:t>
      </w:r>
      <w:r w:rsidR="00AC4E97" w:rsidRPr="009053A0">
        <w:rPr>
          <w:rFonts w:ascii="Calibri" w:eastAsia="Calibri" w:hAnsi="Calibri" w:cs="Calibri"/>
          <w:sz w:val="24"/>
          <w:szCs w:val="24"/>
        </w:rPr>
        <w:t>zpostavitev sistema kazni in nagrad (žetoniranje) v okviru razreda</w:t>
      </w:r>
      <w:r>
        <w:rPr>
          <w:rFonts w:ascii="Calibri" w:eastAsia="Calibri" w:hAnsi="Calibri" w:cs="Calibri"/>
          <w:sz w:val="24"/>
          <w:szCs w:val="24"/>
        </w:rPr>
        <w:t>;</w:t>
      </w:r>
    </w:p>
    <w:p w14:paraId="31F76521" w14:textId="4B1CBABE"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o</w:t>
      </w:r>
      <w:r w:rsidR="00AC4E97" w:rsidRPr="009053A0">
        <w:rPr>
          <w:rFonts w:ascii="Calibri" w:eastAsia="Calibri" w:hAnsi="Calibri" w:cs="Calibri"/>
          <w:sz w:val="24"/>
          <w:szCs w:val="24"/>
        </w:rPr>
        <w:t>dvzem nagrad v okviru oddelčne skupnosti</w:t>
      </w:r>
      <w:r>
        <w:rPr>
          <w:rFonts w:ascii="Calibri" w:eastAsia="Calibri" w:hAnsi="Calibri" w:cs="Calibri"/>
          <w:sz w:val="24"/>
          <w:szCs w:val="24"/>
        </w:rPr>
        <w:t>;</w:t>
      </w:r>
    </w:p>
    <w:p w14:paraId="7AEF78C7" w14:textId="2834DBF3"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d</w:t>
      </w:r>
      <w:r w:rsidR="00AC4E97" w:rsidRPr="009053A0">
        <w:rPr>
          <w:rFonts w:ascii="Calibri" w:eastAsia="Calibri" w:hAnsi="Calibri" w:cs="Calibri"/>
          <w:sz w:val="24"/>
          <w:szCs w:val="24"/>
        </w:rPr>
        <w:t>odatno šolsko delo</w:t>
      </w:r>
      <w:r>
        <w:rPr>
          <w:rFonts w:ascii="Calibri" w:eastAsia="Calibri" w:hAnsi="Calibri" w:cs="Calibri"/>
          <w:sz w:val="24"/>
          <w:szCs w:val="24"/>
        </w:rPr>
        <w:t>;</w:t>
      </w:r>
    </w:p>
    <w:p w14:paraId="4FF969AC" w14:textId="603095AD"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s</w:t>
      </w:r>
      <w:r w:rsidR="00AC4E97" w:rsidRPr="009053A0">
        <w:rPr>
          <w:rFonts w:ascii="Calibri" w:eastAsia="Calibri" w:hAnsi="Calibri" w:cs="Calibri"/>
          <w:sz w:val="24"/>
          <w:szCs w:val="24"/>
        </w:rPr>
        <w:t>kupaj z učencem pripravimo »pogodbo«, ki zajema dogovore in posledice, ki jih učenec sam določi</w:t>
      </w:r>
      <w:r>
        <w:rPr>
          <w:rFonts w:ascii="Calibri" w:eastAsia="Calibri" w:hAnsi="Calibri" w:cs="Calibri"/>
          <w:sz w:val="24"/>
          <w:szCs w:val="24"/>
        </w:rPr>
        <w:t>;</w:t>
      </w:r>
    </w:p>
    <w:p w14:paraId="2E57BD3C" w14:textId="68F3F536"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u</w:t>
      </w:r>
      <w:r w:rsidR="00AC4E97" w:rsidRPr="009053A0">
        <w:rPr>
          <w:rFonts w:ascii="Calibri" w:eastAsia="Calibri" w:hAnsi="Calibri" w:cs="Calibri"/>
          <w:sz w:val="24"/>
          <w:szCs w:val="24"/>
        </w:rPr>
        <w:t>čenec pripravi predstavitev za sošolce o neprimernosti vedenja in posledicah ter predstavi sošolcem v času razrednih ur</w:t>
      </w:r>
      <w:r>
        <w:rPr>
          <w:rFonts w:ascii="Calibri" w:eastAsia="Calibri" w:hAnsi="Calibri" w:cs="Calibri"/>
          <w:sz w:val="24"/>
          <w:szCs w:val="24"/>
        </w:rPr>
        <w:t>;</w:t>
      </w:r>
    </w:p>
    <w:p w14:paraId="07182A94" w14:textId="3C86ACB9"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r</w:t>
      </w:r>
      <w:r w:rsidR="008114CB" w:rsidRPr="009053A0">
        <w:rPr>
          <w:rFonts w:ascii="Calibri" w:eastAsia="Calibri" w:hAnsi="Calibri" w:cs="Calibri"/>
          <w:sz w:val="24"/>
          <w:szCs w:val="24"/>
        </w:rPr>
        <w:t>azgovor po pouku, na katerem je učenec zadrža</w:t>
      </w:r>
      <w:r>
        <w:rPr>
          <w:rFonts w:ascii="Calibri" w:eastAsia="Calibri" w:hAnsi="Calibri" w:cs="Calibri"/>
          <w:sz w:val="24"/>
          <w:szCs w:val="24"/>
        </w:rPr>
        <w:t>n v zvezi z reševanjem problema; g</w:t>
      </w:r>
      <w:r w:rsidR="008114CB" w:rsidRPr="009053A0">
        <w:rPr>
          <w:rFonts w:ascii="Calibri" w:eastAsia="Calibri" w:hAnsi="Calibri" w:cs="Calibri"/>
          <w:sz w:val="24"/>
          <w:szCs w:val="24"/>
        </w:rPr>
        <w:t>lede na resnost prekrška so poleg pedagoškega delavca, pri katerem se je zgodila kršitev, lahko prisotni tudi razrednik, svetovalna služba in ravnateljic</w:t>
      </w:r>
      <w:r>
        <w:rPr>
          <w:rFonts w:ascii="Calibri" w:eastAsia="Calibri" w:hAnsi="Calibri" w:cs="Calibri"/>
          <w:sz w:val="24"/>
          <w:szCs w:val="24"/>
        </w:rPr>
        <w:t>a;</w:t>
      </w:r>
    </w:p>
    <w:p w14:paraId="45261CB9" w14:textId="1E2C2421"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o</w:t>
      </w:r>
      <w:r w:rsidR="008114CB" w:rsidRPr="009053A0">
        <w:rPr>
          <w:rFonts w:ascii="Calibri" w:eastAsia="Calibri" w:hAnsi="Calibri" w:cs="Calibri"/>
          <w:sz w:val="24"/>
          <w:szCs w:val="24"/>
        </w:rPr>
        <w:t>dvzem predmeta, s katerim učenec ogroža var</w:t>
      </w:r>
      <w:r>
        <w:rPr>
          <w:rFonts w:ascii="Calibri" w:eastAsia="Calibri" w:hAnsi="Calibri" w:cs="Calibri"/>
          <w:sz w:val="24"/>
          <w:szCs w:val="24"/>
        </w:rPr>
        <w:t>nost oz. onemogoča nemoten pouk;</w:t>
      </w:r>
    </w:p>
    <w:p w14:paraId="6228BE72" w14:textId="250875F2"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z</w:t>
      </w:r>
      <w:r w:rsidR="008114CB" w:rsidRPr="009053A0">
        <w:rPr>
          <w:rFonts w:ascii="Calibri" w:eastAsia="Calibri" w:hAnsi="Calibri" w:cs="Calibri"/>
          <w:sz w:val="24"/>
          <w:szCs w:val="24"/>
        </w:rPr>
        <w:t>ačasen ali trajen odvzem funk</w:t>
      </w:r>
      <w:r>
        <w:rPr>
          <w:rFonts w:ascii="Calibri" w:eastAsia="Calibri" w:hAnsi="Calibri" w:cs="Calibri"/>
          <w:sz w:val="24"/>
          <w:szCs w:val="24"/>
        </w:rPr>
        <w:t>cij v okviru oddelčne skupnosti;</w:t>
      </w:r>
    </w:p>
    <w:p w14:paraId="501F0211" w14:textId="6F76846B"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č</w:t>
      </w:r>
      <w:r w:rsidR="008114CB" w:rsidRPr="009053A0">
        <w:rPr>
          <w:rFonts w:ascii="Calibri" w:eastAsia="Calibri" w:hAnsi="Calibri" w:cs="Calibri"/>
          <w:sz w:val="24"/>
          <w:szCs w:val="24"/>
        </w:rPr>
        <w:t>e učitelj presodi, da je to v dobro učenca, mu lahko v njegovi prisotnosti pregleda šolske potrebščine in omaric</w:t>
      </w:r>
      <w:r>
        <w:rPr>
          <w:rFonts w:ascii="Calibri" w:eastAsia="Calibri" w:hAnsi="Calibri" w:cs="Calibri"/>
          <w:sz w:val="24"/>
          <w:szCs w:val="24"/>
        </w:rPr>
        <w:t>o;</w:t>
      </w:r>
    </w:p>
    <w:p w14:paraId="509F1A2B" w14:textId="568AD0E9"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č</w:t>
      </w:r>
      <w:r w:rsidR="008114CB" w:rsidRPr="009053A0">
        <w:rPr>
          <w:rFonts w:ascii="Calibri" w:eastAsia="Calibri" w:hAnsi="Calibri" w:cs="Calibri"/>
          <w:sz w:val="24"/>
          <w:szCs w:val="24"/>
        </w:rPr>
        <w:t>e učitelj sumi, da je učenec zaužil prepovedano substanco, pošlje dežurnega učenca po odgovorno odraslo osebo, ki ga odpelje o</w:t>
      </w:r>
      <w:r>
        <w:rPr>
          <w:rFonts w:ascii="Calibri" w:eastAsia="Calibri" w:hAnsi="Calibri" w:cs="Calibri"/>
          <w:sz w:val="24"/>
          <w:szCs w:val="24"/>
        </w:rPr>
        <w:t>d pouka in o tem obvesti starše;</w:t>
      </w:r>
    </w:p>
    <w:p w14:paraId="02BBD537" w14:textId="699C4BFB"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k</w:t>
      </w:r>
      <w:r w:rsidR="008114CB" w:rsidRPr="009053A0">
        <w:rPr>
          <w:rFonts w:ascii="Calibri" w:eastAsia="Calibri" w:hAnsi="Calibri" w:cs="Calibri"/>
          <w:sz w:val="24"/>
          <w:szCs w:val="24"/>
        </w:rPr>
        <w:t>adar učenec pogosto ogroža varnost, ne upošteva navodil in zato šola ne more prevzeti odgovornosti za varnost in izvedbo pedagoškega procesa izven prostorov šole (dnevi dejavnosti, tabori, šole v naravi …), ostane v šoli in je poskrbljeno za varstvo</w:t>
      </w:r>
      <w:r>
        <w:rPr>
          <w:rFonts w:ascii="Calibri" w:eastAsia="Calibri" w:hAnsi="Calibri" w:cs="Calibri"/>
          <w:sz w:val="24"/>
          <w:szCs w:val="24"/>
        </w:rPr>
        <w:t>;</w:t>
      </w:r>
    </w:p>
    <w:p w14:paraId="7AEF608A" w14:textId="3236CB75"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p</w:t>
      </w:r>
      <w:r w:rsidR="008114CB" w:rsidRPr="009053A0">
        <w:rPr>
          <w:rFonts w:ascii="Calibri" w:eastAsia="Calibri" w:hAnsi="Calibri" w:cs="Calibri"/>
          <w:sz w:val="24"/>
          <w:szCs w:val="24"/>
        </w:rPr>
        <w:t>ovečan nadzor nad učencem v času, ko je v šoli oziroma na de</w:t>
      </w:r>
      <w:r>
        <w:rPr>
          <w:rFonts w:ascii="Calibri" w:eastAsia="Calibri" w:hAnsi="Calibri" w:cs="Calibri"/>
          <w:sz w:val="24"/>
          <w:szCs w:val="24"/>
        </w:rPr>
        <w:t>javnosti, ki jo organizira šola;</w:t>
      </w:r>
    </w:p>
    <w:p w14:paraId="4C578BDD" w14:textId="5F8FE403" w:rsidR="008114CB"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p</w:t>
      </w:r>
      <w:r w:rsidR="008114CB" w:rsidRPr="009053A0">
        <w:rPr>
          <w:rFonts w:ascii="Calibri" w:eastAsia="Calibri" w:hAnsi="Calibri" w:cs="Calibri"/>
          <w:sz w:val="24"/>
          <w:szCs w:val="24"/>
        </w:rPr>
        <w:t>repoved nadaljevanja bi</w:t>
      </w:r>
      <w:r>
        <w:rPr>
          <w:rFonts w:ascii="Calibri" w:eastAsia="Calibri" w:hAnsi="Calibri" w:cs="Calibri"/>
          <w:sz w:val="24"/>
          <w:szCs w:val="24"/>
        </w:rPr>
        <w:t>vanja na taboru/v šoli v naravi;</w:t>
      </w:r>
    </w:p>
    <w:p w14:paraId="1A5D4476" w14:textId="391D074A" w:rsidR="008114CB" w:rsidRPr="009053A0" w:rsidRDefault="008114CB" w:rsidP="00862B92">
      <w:pPr>
        <w:shd w:val="clear" w:color="auto" w:fill="FFFFFF" w:themeFill="background1"/>
        <w:jc w:val="both"/>
        <w:rPr>
          <w:rFonts w:ascii="Calibri" w:eastAsia="Calibri" w:hAnsi="Calibri" w:cs="Calibri"/>
          <w:sz w:val="24"/>
          <w:szCs w:val="24"/>
        </w:rPr>
      </w:pPr>
      <w:r w:rsidRPr="009053A0">
        <w:rPr>
          <w:rFonts w:ascii="Calibri" w:eastAsia="Calibri" w:hAnsi="Calibri" w:cs="Calibri"/>
          <w:sz w:val="24"/>
          <w:szCs w:val="24"/>
        </w:rPr>
        <w:t>Učenca, ki s svojim vedenjem onemogoča izvajanje pouka</w:t>
      </w:r>
      <w:r w:rsidR="00191921">
        <w:rPr>
          <w:rFonts w:ascii="Calibri" w:eastAsia="Calibri" w:hAnsi="Calibri" w:cs="Calibri"/>
          <w:sz w:val="24"/>
          <w:szCs w:val="24"/>
        </w:rPr>
        <w:t xml:space="preserve"> in to</w:t>
      </w:r>
      <w:r w:rsidRPr="009053A0">
        <w:rPr>
          <w:rFonts w:ascii="Calibri" w:eastAsia="Calibri" w:hAnsi="Calibri" w:cs="Calibri"/>
          <w:sz w:val="24"/>
          <w:szCs w:val="24"/>
        </w:rPr>
        <w:t xml:space="preserve"> kljub predhodnim pogovorom, dogovorom in opozorilom, se izjemoma odstrani od pouka. Cilj odstranitve je vzdrževanje jasno postavljenih mej, sprejemljivega vedenja in omogočanje resnega sodelovanja učenca in učitelja pri reševanju problema ter omogočanje nemotenega učenja drugih učencev v oddelku. Učenec v času odstranitve opravlja delo pod nadzorom strokovnega delavca. V primeru odstranitve učenca od ure pouka, mora učitelj z njim opraviti razgovor, skupaj pregledata opravljeno delo in se dogovorita o nadaljnjem sodelovanju.</w:t>
      </w:r>
    </w:p>
    <w:p w14:paraId="7838B95C" w14:textId="77777777" w:rsidR="0078791A" w:rsidRPr="00926A41" w:rsidRDefault="0078791A" w:rsidP="00862B92">
      <w:pPr>
        <w:shd w:val="clear" w:color="auto" w:fill="FFFFFF" w:themeFill="background1"/>
        <w:jc w:val="both"/>
        <w:rPr>
          <w:rFonts w:ascii="Calibri" w:eastAsia="Calibri" w:hAnsi="Calibri" w:cs="Calibri"/>
          <w:b/>
          <w:sz w:val="24"/>
          <w:szCs w:val="24"/>
          <w:shd w:val="clear" w:color="auto" w:fill="FFE599"/>
        </w:rPr>
      </w:pPr>
    </w:p>
    <w:p w14:paraId="770360CA" w14:textId="0957429E" w:rsidR="00B14B80" w:rsidRDefault="0069498E" w:rsidP="00862B92">
      <w:pPr>
        <w:shd w:val="clear" w:color="auto" w:fill="FFFFFF" w:themeFill="background1"/>
        <w:ind w:left="360"/>
        <w:jc w:val="both"/>
        <w:rPr>
          <w:rFonts w:ascii="Calibri" w:eastAsia="Calibri" w:hAnsi="Calibri" w:cs="Calibri"/>
          <w:b/>
          <w:bCs/>
          <w:sz w:val="24"/>
          <w:szCs w:val="24"/>
        </w:rPr>
      </w:pPr>
      <w:r w:rsidRPr="009053A0">
        <w:rPr>
          <w:rFonts w:ascii="Calibri" w:eastAsia="Calibri" w:hAnsi="Calibri" w:cs="Calibri"/>
          <w:b/>
          <w:bCs/>
          <w:sz w:val="24"/>
          <w:szCs w:val="24"/>
        </w:rPr>
        <w:t>Pristopi</w:t>
      </w:r>
      <w:r w:rsidR="00AC4E97" w:rsidRPr="009053A0">
        <w:rPr>
          <w:rFonts w:ascii="Calibri" w:eastAsia="Calibri" w:hAnsi="Calibri" w:cs="Calibri"/>
          <w:b/>
          <w:bCs/>
          <w:sz w:val="24"/>
          <w:szCs w:val="24"/>
        </w:rPr>
        <w:t xml:space="preserve"> ob težjih kršitvah</w:t>
      </w:r>
      <w:r w:rsidR="00191921">
        <w:rPr>
          <w:rFonts w:ascii="Calibri" w:eastAsia="Calibri" w:hAnsi="Calibri" w:cs="Calibri"/>
          <w:b/>
          <w:bCs/>
          <w:sz w:val="24"/>
          <w:szCs w:val="24"/>
        </w:rPr>
        <w:t xml:space="preserve"> so</w:t>
      </w:r>
      <w:r w:rsidR="00AC4E97" w:rsidRPr="009053A0">
        <w:rPr>
          <w:rFonts w:ascii="Calibri" w:eastAsia="Calibri" w:hAnsi="Calibri" w:cs="Calibri"/>
          <w:b/>
          <w:bCs/>
          <w:sz w:val="24"/>
          <w:szCs w:val="24"/>
        </w:rPr>
        <w:t>:</w:t>
      </w:r>
    </w:p>
    <w:p w14:paraId="57A515D9" w14:textId="3A63435B"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t</w:t>
      </w:r>
      <w:r w:rsidR="00AC4E97" w:rsidRPr="009053A0">
        <w:rPr>
          <w:rFonts w:ascii="Calibri" w:eastAsia="Calibri" w:hAnsi="Calibri" w:cs="Calibri"/>
          <w:sz w:val="24"/>
          <w:szCs w:val="24"/>
        </w:rPr>
        <w:t>imski sestanki (učitelji, razredniki, svetovalna služba, ravnatelj, starši, učenec)</w:t>
      </w:r>
      <w:r>
        <w:rPr>
          <w:rFonts w:ascii="Calibri" w:eastAsia="Calibri" w:hAnsi="Calibri" w:cs="Calibri"/>
          <w:sz w:val="24"/>
          <w:szCs w:val="24"/>
        </w:rPr>
        <w:t>;</w:t>
      </w:r>
    </w:p>
    <w:p w14:paraId="73441865" w14:textId="0D1BD267" w:rsidR="00B14B80"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t>i</w:t>
      </w:r>
      <w:r w:rsidR="00AC4E97" w:rsidRPr="009053A0">
        <w:rPr>
          <w:rFonts w:ascii="Calibri" w:eastAsia="Calibri" w:hAnsi="Calibri" w:cs="Calibri"/>
          <w:sz w:val="24"/>
          <w:szCs w:val="24"/>
        </w:rPr>
        <w:t>zrekanje vzgojnega opomina in priprava individualiziranega vzgojnega načrta</w:t>
      </w:r>
      <w:r>
        <w:rPr>
          <w:rFonts w:ascii="Calibri" w:eastAsia="Calibri" w:hAnsi="Calibri" w:cs="Calibri"/>
          <w:sz w:val="24"/>
          <w:szCs w:val="24"/>
        </w:rPr>
        <w:t>;</w:t>
      </w:r>
    </w:p>
    <w:p w14:paraId="376FCD7E" w14:textId="5962B269" w:rsidR="0078791A" w:rsidRPr="009053A0" w:rsidRDefault="00191921" w:rsidP="00862B92">
      <w:pPr>
        <w:numPr>
          <w:ilvl w:val="0"/>
          <w:numId w:val="14"/>
        </w:numPr>
        <w:shd w:val="clear" w:color="auto" w:fill="FFFFFF" w:themeFill="background1"/>
        <w:jc w:val="both"/>
        <w:rPr>
          <w:rFonts w:ascii="Calibri" w:eastAsia="Calibri" w:hAnsi="Calibri" w:cs="Calibri"/>
          <w:sz w:val="24"/>
          <w:szCs w:val="24"/>
        </w:rPr>
      </w:pPr>
      <w:r>
        <w:rPr>
          <w:rFonts w:ascii="Calibri" w:eastAsia="Calibri" w:hAnsi="Calibri" w:cs="Calibri"/>
          <w:sz w:val="24"/>
          <w:szCs w:val="24"/>
        </w:rPr>
        <w:lastRenderedPageBreak/>
        <w:t>v</w:t>
      </w:r>
      <w:r w:rsidR="00AC4E97" w:rsidRPr="009053A0">
        <w:rPr>
          <w:rFonts w:ascii="Calibri" w:eastAsia="Calibri" w:hAnsi="Calibri" w:cs="Calibri"/>
          <w:sz w:val="24"/>
          <w:szCs w:val="24"/>
        </w:rPr>
        <w:t xml:space="preserve"> primeru kaznivih dejanj podajanje prijave na policijo</w:t>
      </w:r>
      <w:r w:rsidR="00651523" w:rsidRPr="009053A0">
        <w:rPr>
          <w:rFonts w:ascii="Calibri" w:eastAsia="Calibri" w:hAnsi="Calibri" w:cs="Calibri"/>
          <w:sz w:val="24"/>
          <w:szCs w:val="24"/>
        </w:rPr>
        <w:t xml:space="preserve"> in druge pristojne insititucije. </w:t>
      </w:r>
    </w:p>
    <w:p w14:paraId="6E9F2323" w14:textId="313F7D88" w:rsidR="00B14B80" w:rsidRDefault="004D53D5" w:rsidP="00862B92">
      <w:pPr>
        <w:pStyle w:val="Naslov2"/>
        <w:shd w:val="clear" w:color="auto" w:fill="FFFFFF" w:themeFill="background1"/>
      </w:pPr>
      <w:bookmarkStart w:id="24" w:name="_Toc83017755"/>
      <w:r>
        <w:t>POSTOPKI OB KRŠITVAH</w:t>
      </w:r>
      <w:bookmarkEnd w:id="24"/>
    </w:p>
    <w:p w14:paraId="6A13E8E1" w14:textId="5FE69D12" w:rsidR="00B14B80" w:rsidRPr="00926A41" w:rsidRDefault="00AC4E97" w:rsidP="00862B92">
      <w:pPr>
        <w:shd w:val="clear" w:color="auto" w:fill="FFFFFF" w:themeFill="background1"/>
        <w:spacing w:before="240" w:after="240"/>
        <w:jc w:val="both"/>
        <w:rPr>
          <w:rFonts w:ascii="Calibri" w:eastAsia="Calibri" w:hAnsi="Calibri" w:cs="Calibri"/>
          <w:sz w:val="24"/>
          <w:szCs w:val="24"/>
        </w:rPr>
      </w:pPr>
      <w:r w:rsidRPr="00926A41">
        <w:rPr>
          <w:rFonts w:ascii="Calibri" w:eastAsia="Calibri" w:hAnsi="Calibri" w:cs="Calibri"/>
          <w:sz w:val="24"/>
          <w:szCs w:val="24"/>
        </w:rPr>
        <w:t xml:space="preserve">V primeru ponavljajočih ali hujših kršitev pedagoški delavec vodi </w:t>
      </w:r>
      <w:r w:rsidR="003673C6" w:rsidRPr="00926A41">
        <w:rPr>
          <w:rFonts w:ascii="Calibri" w:eastAsia="Calibri" w:hAnsi="Calibri" w:cs="Calibri"/>
          <w:sz w:val="24"/>
          <w:szCs w:val="24"/>
        </w:rPr>
        <w:t>postopke</w:t>
      </w:r>
      <w:r w:rsidRPr="00926A41">
        <w:rPr>
          <w:rFonts w:ascii="Calibri" w:eastAsia="Calibri" w:hAnsi="Calibri" w:cs="Calibri"/>
          <w:sz w:val="24"/>
          <w:szCs w:val="24"/>
        </w:rPr>
        <w:t xml:space="preserve"> obravna</w:t>
      </w:r>
      <w:r w:rsidR="00191921">
        <w:rPr>
          <w:rFonts w:ascii="Calibri" w:eastAsia="Calibri" w:hAnsi="Calibri" w:cs="Calibri"/>
          <w:sz w:val="24"/>
          <w:szCs w:val="24"/>
        </w:rPr>
        <w:t xml:space="preserve">vanja kršitve: s </w:t>
      </w:r>
      <w:r w:rsidRPr="00926A41">
        <w:rPr>
          <w:rFonts w:ascii="Calibri" w:eastAsia="Calibri" w:hAnsi="Calibri" w:cs="Calibri"/>
          <w:sz w:val="24"/>
          <w:szCs w:val="24"/>
        </w:rPr>
        <w:t>pogovori z učencem, pogovori s starši, telefonski pogovor</w:t>
      </w:r>
      <w:r w:rsidR="00191921">
        <w:rPr>
          <w:rFonts w:ascii="Calibri" w:eastAsia="Calibri" w:hAnsi="Calibri" w:cs="Calibri"/>
          <w:sz w:val="24"/>
          <w:szCs w:val="24"/>
        </w:rPr>
        <w:t>i, pisna obvestila staršem itd. in vodi</w:t>
      </w:r>
      <w:r w:rsidRPr="00926A41">
        <w:rPr>
          <w:rFonts w:ascii="Calibri" w:eastAsia="Calibri" w:hAnsi="Calibri" w:cs="Calibri"/>
          <w:sz w:val="24"/>
          <w:szCs w:val="24"/>
        </w:rPr>
        <w:t xml:space="preserve"> pisne zapise</w:t>
      </w:r>
      <w:r w:rsidR="00191921">
        <w:rPr>
          <w:rFonts w:ascii="Calibri" w:eastAsia="Calibri" w:hAnsi="Calibri" w:cs="Calibri"/>
          <w:sz w:val="24"/>
          <w:szCs w:val="24"/>
        </w:rPr>
        <w:t xml:space="preserve"> v Lopolis</w:t>
      </w:r>
      <w:r w:rsidRPr="00926A41">
        <w:rPr>
          <w:rFonts w:ascii="Calibri" w:eastAsia="Calibri" w:hAnsi="Calibri" w:cs="Calibri"/>
          <w:sz w:val="24"/>
          <w:szCs w:val="24"/>
        </w:rPr>
        <w:t>.</w:t>
      </w:r>
    </w:p>
    <w:p w14:paraId="18D9E0A0" w14:textId="7D0D8D31" w:rsidR="00B14B80" w:rsidRPr="00926A41" w:rsidRDefault="00AC4E97" w:rsidP="00862B92">
      <w:pPr>
        <w:shd w:val="clear" w:color="auto" w:fill="FFFFFF" w:themeFill="background1"/>
        <w:spacing w:before="240" w:after="240"/>
        <w:jc w:val="both"/>
        <w:rPr>
          <w:rFonts w:ascii="Calibri" w:eastAsia="Calibri" w:hAnsi="Calibri" w:cs="Calibri"/>
          <w:sz w:val="24"/>
          <w:szCs w:val="24"/>
        </w:rPr>
      </w:pPr>
      <w:r w:rsidRPr="00926A41">
        <w:rPr>
          <w:rFonts w:ascii="Calibri" w:eastAsia="Calibri" w:hAnsi="Calibri" w:cs="Calibri"/>
          <w:sz w:val="24"/>
          <w:szCs w:val="24"/>
        </w:rPr>
        <w:t xml:space="preserve">V kolikor vzgojni </w:t>
      </w:r>
      <w:r w:rsidR="003673C6" w:rsidRPr="00926A41">
        <w:rPr>
          <w:rFonts w:ascii="Calibri" w:eastAsia="Calibri" w:hAnsi="Calibri" w:cs="Calibri"/>
          <w:sz w:val="24"/>
          <w:szCs w:val="24"/>
        </w:rPr>
        <w:t>pristopi</w:t>
      </w:r>
      <w:r w:rsidRPr="00926A41">
        <w:rPr>
          <w:rFonts w:ascii="Calibri" w:eastAsia="Calibri" w:hAnsi="Calibri" w:cs="Calibri"/>
          <w:sz w:val="24"/>
          <w:szCs w:val="24"/>
        </w:rPr>
        <w:t xml:space="preserve"> ob predhodnih kršitvah ne dosežejo svojega namena, se lahko v skladu s Pravilnikom o vzgojnih opominih v osnovni šoli (Ur. l. RS, št. 76/08) izreče vzgojni opomin</w:t>
      </w:r>
      <w:r w:rsidR="003673C6" w:rsidRPr="00926A41">
        <w:rPr>
          <w:rFonts w:ascii="Calibri" w:eastAsia="Calibri" w:hAnsi="Calibri" w:cs="Calibri"/>
          <w:sz w:val="24"/>
          <w:szCs w:val="24"/>
        </w:rPr>
        <w:t xml:space="preserve"> (obrazec v prilogi)</w:t>
      </w:r>
      <w:r w:rsidRPr="00926A41">
        <w:rPr>
          <w:rFonts w:ascii="Calibri" w:eastAsia="Calibri" w:hAnsi="Calibri" w:cs="Calibri"/>
          <w:sz w:val="24"/>
          <w:szCs w:val="24"/>
        </w:rPr>
        <w:t>. Učencu se lahko izreče vzgojni opomin v posameznem šolskem letu največ trikrat. Za učenca, ki mu je bil izrečen vzgojni opomin, šola pripravi individualizirani vzgojni načrt. Po izrečenem tretjem vzgojnem opominu ima šola možnost, da učenca (brez soglasja staršev) prešola na drugo šolo.</w:t>
      </w:r>
    </w:p>
    <w:p w14:paraId="0BEE797B" w14:textId="77777777" w:rsidR="00926A41" w:rsidRDefault="00926A41" w:rsidP="00862B92">
      <w:pPr>
        <w:shd w:val="clear" w:color="auto" w:fill="FFFFFF" w:themeFill="background1"/>
      </w:pPr>
    </w:p>
    <w:p w14:paraId="1FBFEEDA" w14:textId="66AFCFCC" w:rsidR="00B14B80" w:rsidRDefault="00AC4E97" w:rsidP="00862B92">
      <w:pPr>
        <w:pStyle w:val="Naslov1"/>
        <w:numPr>
          <w:ilvl w:val="0"/>
          <w:numId w:val="32"/>
        </w:numPr>
        <w:shd w:val="clear" w:color="auto" w:fill="FFFFFF" w:themeFill="background1"/>
      </w:pPr>
      <w:bookmarkStart w:id="25" w:name="_Toc83017756"/>
      <w:r>
        <w:t>ZDRAVSTVENO VARSTVO UČENCEV</w:t>
      </w:r>
      <w:bookmarkEnd w:id="25"/>
    </w:p>
    <w:p w14:paraId="213AE396" w14:textId="43E0A50A"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Šola sodeluje z zdravstvenim domom Žalec pri izvajanju varstva učencev, zlasti pri izvedbi obveznih zdravniških in sist</w:t>
      </w:r>
      <w:r w:rsidR="00046CD9">
        <w:rPr>
          <w:rFonts w:ascii="Calibri" w:eastAsia="Calibri" w:hAnsi="Calibri" w:cs="Calibri"/>
          <w:sz w:val="24"/>
          <w:szCs w:val="24"/>
        </w:rPr>
        <w:t>ematičnih zdravstvenih pregledov</w:t>
      </w:r>
      <w:r>
        <w:rPr>
          <w:rFonts w:ascii="Calibri" w:eastAsia="Calibri" w:hAnsi="Calibri" w:cs="Calibri"/>
          <w:sz w:val="24"/>
          <w:szCs w:val="24"/>
        </w:rPr>
        <w:t xml:space="preserve"> v času šolanja. Vsak učenec je dolžan </w:t>
      </w:r>
      <w:r w:rsidR="00046CD9">
        <w:rPr>
          <w:rFonts w:ascii="Calibri" w:eastAsia="Calibri" w:hAnsi="Calibri" w:cs="Calibri"/>
          <w:sz w:val="24"/>
          <w:szCs w:val="24"/>
        </w:rPr>
        <w:t xml:space="preserve">oditi </w:t>
      </w:r>
      <w:r>
        <w:rPr>
          <w:rFonts w:ascii="Calibri" w:eastAsia="Calibri" w:hAnsi="Calibri" w:cs="Calibri"/>
          <w:sz w:val="24"/>
          <w:szCs w:val="24"/>
        </w:rPr>
        <w:t>na pregled vsaki dve leti. Šola sodeluje z zobozdravstveno preventivo za negovanje in pravilno čiščenje zob za učence, ki obiskujejo osnovnošolski program NIS.  Skupaj z zdravstvenim domom Žalec organizira predavanja in delavnice za učence o zdravem načinu življenja.</w:t>
      </w:r>
    </w:p>
    <w:p w14:paraId="1D18D42A" w14:textId="479621DC" w:rsidR="00B14B80" w:rsidRDefault="0078791A" w:rsidP="00862B92">
      <w:pPr>
        <w:shd w:val="clear" w:color="auto" w:fill="FFFFFF" w:themeFill="background1"/>
        <w:spacing w:before="240" w:after="240"/>
        <w:jc w:val="both"/>
        <w:rPr>
          <w:rFonts w:ascii="Calibri" w:eastAsia="Calibri" w:hAnsi="Calibri" w:cs="Calibri"/>
          <w:color w:val="FF0000"/>
          <w:sz w:val="24"/>
          <w:szCs w:val="24"/>
        </w:rPr>
      </w:pPr>
      <w:r>
        <w:rPr>
          <w:rFonts w:ascii="Calibri" w:eastAsia="Calibri" w:hAnsi="Calibri" w:cs="Calibri"/>
          <w:b/>
          <w:sz w:val="24"/>
          <w:szCs w:val="24"/>
        </w:rPr>
        <w:t>P</w:t>
      </w:r>
      <w:r w:rsidR="00AC4E97">
        <w:rPr>
          <w:rFonts w:ascii="Calibri" w:eastAsia="Calibri" w:hAnsi="Calibri" w:cs="Calibri"/>
          <w:b/>
          <w:sz w:val="24"/>
          <w:szCs w:val="24"/>
        </w:rPr>
        <w:t>reventivna nega zob in čiščenje zob po obroku</w:t>
      </w:r>
      <w:r>
        <w:rPr>
          <w:rFonts w:ascii="Calibri" w:eastAsia="Calibri" w:hAnsi="Calibri" w:cs="Calibri"/>
          <w:b/>
          <w:sz w:val="24"/>
          <w:szCs w:val="24"/>
        </w:rPr>
        <w:t xml:space="preserve"> se lahko odpove v kolikor to svetujejo pristojne institucije. </w:t>
      </w:r>
    </w:p>
    <w:p w14:paraId="5C901B4F" w14:textId="77777777" w:rsidR="00B14B80" w:rsidRDefault="00AC4E97" w:rsidP="00862B92">
      <w:pPr>
        <w:shd w:val="clear" w:color="auto" w:fill="FFFFFF" w:themeFill="background1"/>
        <w:spacing w:before="240" w:after="240"/>
        <w:rPr>
          <w:rFonts w:ascii="Calibri" w:eastAsia="Calibri" w:hAnsi="Calibri" w:cs="Calibri"/>
          <w:sz w:val="24"/>
          <w:szCs w:val="24"/>
        </w:rPr>
      </w:pPr>
      <w:r>
        <w:rPr>
          <w:rFonts w:ascii="Calibri" w:eastAsia="Calibri" w:hAnsi="Calibri" w:cs="Calibri"/>
          <w:sz w:val="24"/>
          <w:szCs w:val="24"/>
        </w:rPr>
        <w:t xml:space="preserve"> </w:t>
      </w:r>
    </w:p>
    <w:p w14:paraId="1F748D8D" w14:textId="77777777" w:rsidR="00B14B80" w:rsidRDefault="00AC4E97" w:rsidP="00862B92">
      <w:pPr>
        <w:shd w:val="clear" w:color="auto" w:fill="FFFFFF" w:themeFill="background1"/>
        <w:spacing w:before="240" w:after="240"/>
        <w:rPr>
          <w:rFonts w:ascii="Calibri" w:eastAsia="Calibri" w:hAnsi="Calibri" w:cs="Calibri"/>
          <w:sz w:val="24"/>
          <w:szCs w:val="24"/>
        </w:rPr>
      </w:pPr>
      <w:r>
        <w:rPr>
          <w:rFonts w:ascii="Calibri" w:eastAsia="Calibri" w:hAnsi="Calibri" w:cs="Calibri"/>
          <w:sz w:val="24"/>
          <w:szCs w:val="24"/>
        </w:rPr>
        <w:t xml:space="preserve"> </w:t>
      </w:r>
    </w:p>
    <w:p w14:paraId="55672A9F" w14:textId="695E519A"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Na podlagi i 60.e člena Zakona o osnovni šoli (Uradni l</w:t>
      </w:r>
      <w:r w:rsidR="00C948B5">
        <w:rPr>
          <w:rFonts w:ascii="Calibri" w:eastAsia="Calibri" w:hAnsi="Calibri" w:cs="Calibri"/>
          <w:sz w:val="24"/>
          <w:szCs w:val="24"/>
        </w:rPr>
        <w:t>ist RS, št.81/06, 102/07</w:t>
      </w:r>
      <w:r w:rsidR="00862B92">
        <w:rPr>
          <w:rFonts w:ascii="Calibri" w:eastAsia="Calibri" w:hAnsi="Calibri" w:cs="Calibri"/>
          <w:sz w:val="24"/>
          <w:szCs w:val="24"/>
        </w:rPr>
        <w:t>) je</w:t>
      </w:r>
      <w:r w:rsidR="00C948B5">
        <w:rPr>
          <w:rFonts w:ascii="Calibri" w:eastAsia="Calibri" w:hAnsi="Calibri" w:cs="Calibri"/>
          <w:sz w:val="24"/>
          <w:szCs w:val="24"/>
        </w:rPr>
        <w:t xml:space="preserve"> </w:t>
      </w:r>
      <w:r>
        <w:rPr>
          <w:rFonts w:ascii="Calibri" w:eastAsia="Calibri" w:hAnsi="Calibri" w:cs="Calibri"/>
          <w:sz w:val="24"/>
          <w:szCs w:val="24"/>
        </w:rPr>
        <w:t xml:space="preserve">svet staršev na seji   </w:t>
      </w:r>
      <w:r w:rsidR="00862B92">
        <w:rPr>
          <w:rFonts w:ascii="Calibri" w:eastAsia="Calibri" w:hAnsi="Calibri" w:cs="Calibri"/>
          <w:sz w:val="24"/>
          <w:szCs w:val="24"/>
        </w:rPr>
        <w:t>26. 9. 2023</w:t>
      </w:r>
      <w:r w:rsidR="00BF19F6">
        <w:rPr>
          <w:rFonts w:ascii="Calibri" w:eastAsia="Calibri" w:hAnsi="Calibri" w:cs="Calibri"/>
          <w:sz w:val="24"/>
          <w:szCs w:val="24"/>
        </w:rPr>
        <w:t xml:space="preserve"> </w:t>
      </w:r>
      <w:r w:rsidR="00862B92">
        <w:rPr>
          <w:rFonts w:ascii="Calibri" w:eastAsia="Calibri" w:hAnsi="Calibri" w:cs="Calibri"/>
          <w:sz w:val="24"/>
          <w:szCs w:val="24"/>
        </w:rPr>
        <w:t>sprejel dopolnitve k Pravilom</w:t>
      </w:r>
      <w:r>
        <w:rPr>
          <w:rFonts w:ascii="Calibri" w:eastAsia="Calibri" w:hAnsi="Calibri" w:cs="Calibri"/>
          <w:sz w:val="24"/>
          <w:szCs w:val="24"/>
        </w:rPr>
        <w:t xml:space="preserve"> šolskega reda, </w:t>
      </w:r>
      <w:r w:rsidR="00862B92">
        <w:rPr>
          <w:rFonts w:ascii="Calibri" w:eastAsia="Calibri" w:hAnsi="Calibri" w:cs="Calibri"/>
          <w:sz w:val="24"/>
          <w:szCs w:val="24"/>
        </w:rPr>
        <w:t xml:space="preserve">prav tako je dopolnitve k Pravilom šolskega reda sprejel svet zavoda 26. 9. 2023. </w:t>
      </w:r>
    </w:p>
    <w:p w14:paraId="71DAEBC7"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6941F36" w14:textId="77777777" w:rsidR="00B14B80" w:rsidRDefault="00AC4E97" w:rsidP="00862B92">
      <w:pPr>
        <w:shd w:val="clear" w:color="auto" w:fill="FFFFFF" w:themeFill="background1"/>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F3DE365" w14:textId="34D92A03" w:rsidR="004B0D27" w:rsidRDefault="00AC4E97" w:rsidP="00862B92">
      <w:pPr>
        <w:shd w:val="clear" w:color="auto" w:fill="FFFFFF" w:themeFill="background1"/>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sidR="00862B92">
        <w:rPr>
          <w:rFonts w:ascii="Calibri" w:eastAsia="Calibri" w:hAnsi="Calibri" w:cs="Calibri"/>
          <w:sz w:val="24"/>
          <w:szCs w:val="24"/>
        </w:rPr>
        <w:t>Petra P. Pražnikar, ravnateljica</w:t>
      </w:r>
    </w:p>
    <w:p w14:paraId="70DC3A56" w14:textId="4BB6D6E0" w:rsidR="004B0D27" w:rsidRDefault="004B0D27" w:rsidP="00862B92">
      <w:pPr>
        <w:shd w:val="clear" w:color="auto" w:fill="FFFFFF" w:themeFill="background1"/>
        <w:spacing w:before="240" w:after="240"/>
        <w:rPr>
          <w:rFonts w:ascii="Calibri" w:eastAsia="Calibri" w:hAnsi="Calibri" w:cs="Calibri"/>
          <w:sz w:val="24"/>
          <w:szCs w:val="24"/>
        </w:rPr>
      </w:pPr>
    </w:p>
    <w:p w14:paraId="405E1CED" w14:textId="758889DC" w:rsidR="004B0D27" w:rsidRDefault="004B0D27" w:rsidP="00862B92">
      <w:pPr>
        <w:shd w:val="clear" w:color="auto" w:fill="FFFFFF" w:themeFill="background1"/>
        <w:spacing w:before="240" w:after="240"/>
        <w:rPr>
          <w:rFonts w:ascii="Calibri" w:eastAsia="Calibri" w:hAnsi="Calibri" w:cs="Calibri"/>
          <w:sz w:val="24"/>
          <w:szCs w:val="24"/>
        </w:rPr>
      </w:pPr>
    </w:p>
    <w:p w14:paraId="121DADFE" w14:textId="17A8A080" w:rsidR="004B0D27" w:rsidRDefault="004B0D27" w:rsidP="00862B92">
      <w:pPr>
        <w:shd w:val="clear" w:color="auto" w:fill="FFFFFF" w:themeFill="background1"/>
        <w:spacing w:before="240" w:after="240"/>
        <w:rPr>
          <w:rFonts w:ascii="Calibri" w:eastAsia="Calibri" w:hAnsi="Calibri" w:cs="Calibri"/>
          <w:sz w:val="24"/>
          <w:szCs w:val="24"/>
        </w:rPr>
      </w:pPr>
    </w:p>
    <w:p w14:paraId="3B21FCF5" w14:textId="21F20E29" w:rsidR="004B0D27" w:rsidRDefault="004B0D27" w:rsidP="00862B92">
      <w:pPr>
        <w:shd w:val="clear" w:color="auto" w:fill="FFFFFF" w:themeFill="background1"/>
        <w:spacing w:before="240" w:after="240"/>
        <w:rPr>
          <w:rFonts w:ascii="Calibri" w:eastAsia="Calibri" w:hAnsi="Calibri" w:cs="Calibri"/>
          <w:sz w:val="24"/>
          <w:szCs w:val="24"/>
        </w:rPr>
      </w:pPr>
    </w:p>
    <w:p w14:paraId="5E15F57D" w14:textId="0B7797E7" w:rsidR="004B0D27" w:rsidRDefault="004B0D27" w:rsidP="00862B92">
      <w:pPr>
        <w:shd w:val="clear" w:color="auto" w:fill="FFFFFF" w:themeFill="background1"/>
        <w:spacing w:before="240" w:after="240"/>
        <w:rPr>
          <w:rFonts w:ascii="Calibri" w:eastAsia="Calibri" w:hAnsi="Calibri" w:cs="Calibri"/>
          <w:sz w:val="24"/>
          <w:szCs w:val="24"/>
        </w:rPr>
      </w:pPr>
    </w:p>
    <w:p w14:paraId="060B2415" w14:textId="7473DEB7" w:rsidR="004B0D27" w:rsidRDefault="004B0D27" w:rsidP="00862B92">
      <w:pPr>
        <w:shd w:val="clear" w:color="auto" w:fill="FFFFFF" w:themeFill="background1"/>
        <w:spacing w:before="240" w:after="240"/>
        <w:rPr>
          <w:rFonts w:ascii="Calibri" w:eastAsia="Calibri" w:hAnsi="Calibri" w:cs="Calibri"/>
          <w:sz w:val="24"/>
          <w:szCs w:val="24"/>
        </w:rPr>
      </w:pPr>
    </w:p>
    <w:p w14:paraId="1C340F50" w14:textId="77777777" w:rsidR="004B0D27" w:rsidRDefault="004B0D27" w:rsidP="00862B92">
      <w:pPr>
        <w:shd w:val="clear" w:color="auto" w:fill="FFFFFF" w:themeFill="background1"/>
        <w:spacing w:before="240" w:after="240"/>
        <w:rPr>
          <w:rFonts w:ascii="Calibri" w:eastAsia="Calibri" w:hAnsi="Calibri" w:cs="Calibri"/>
          <w:sz w:val="24"/>
          <w:szCs w:val="24"/>
        </w:rPr>
      </w:pPr>
    </w:p>
    <w:p w14:paraId="7847CB99" w14:textId="1D5C2734" w:rsidR="00730272" w:rsidRDefault="00730272" w:rsidP="00862B92">
      <w:pPr>
        <w:shd w:val="clear" w:color="auto" w:fill="FFFFFF" w:themeFill="background1"/>
      </w:pPr>
    </w:p>
    <w:p w14:paraId="5F12C98C" w14:textId="77777777" w:rsidR="00730272" w:rsidRDefault="00730272" w:rsidP="00862B92">
      <w:pPr>
        <w:shd w:val="clear" w:color="auto" w:fill="FFFFFF" w:themeFill="background1"/>
        <w:spacing w:before="240" w:after="240"/>
        <w:rPr>
          <w:rFonts w:ascii="Calibri" w:eastAsia="Calibri" w:hAnsi="Calibri" w:cs="Calibri"/>
          <w:sz w:val="24"/>
          <w:szCs w:val="24"/>
        </w:rPr>
      </w:pPr>
    </w:p>
    <w:p w14:paraId="02B3FBC7" w14:textId="4DCEB73E" w:rsidR="00730272" w:rsidRDefault="00730272" w:rsidP="00862B92">
      <w:pPr>
        <w:shd w:val="clear" w:color="auto" w:fill="FFFFFF" w:themeFill="background1"/>
        <w:spacing w:before="240" w:after="240"/>
        <w:rPr>
          <w:rFonts w:ascii="Calibri" w:eastAsia="Calibri" w:hAnsi="Calibri" w:cs="Calibri"/>
          <w:sz w:val="24"/>
          <w:szCs w:val="24"/>
        </w:rPr>
      </w:pPr>
    </w:p>
    <w:p w14:paraId="0E5896FA" w14:textId="77777777" w:rsidR="00730272" w:rsidRDefault="00730272" w:rsidP="00862B92">
      <w:pPr>
        <w:shd w:val="clear" w:color="auto" w:fill="FFFFFF" w:themeFill="background1"/>
        <w:spacing w:before="240" w:after="240"/>
      </w:pPr>
    </w:p>
    <w:sectPr w:rsidR="00730272" w:rsidSect="00862B92">
      <w:footerReference w:type="default" r:id="rId14"/>
      <w:pgSz w:w="12240" w:h="15840"/>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1D89" w14:textId="77777777" w:rsidR="00295381" w:rsidRDefault="00295381" w:rsidP="00862B92">
      <w:pPr>
        <w:spacing w:line="240" w:lineRule="auto"/>
      </w:pPr>
      <w:r>
        <w:separator/>
      </w:r>
    </w:p>
  </w:endnote>
  <w:endnote w:type="continuationSeparator" w:id="0">
    <w:p w14:paraId="6922872B" w14:textId="77777777" w:rsidR="00295381" w:rsidRDefault="00295381" w:rsidP="00862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98539"/>
      <w:docPartObj>
        <w:docPartGallery w:val="Page Numbers (Bottom of Page)"/>
        <w:docPartUnique/>
      </w:docPartObj>
    </w:sdtPr>
    <w:sdtEndPr/>
    <w:sdtContent>
      <w:p w14:paraId="3CAD10E5" w14:textId="0658D481" w:rsidR="00862B92" w:rsidRDefault="00862B92">
        <w:pPr>
          <w:pStyle w:val="Noga"/>
          <w:jc w:val="center"/>
        </w:pPr>
        <w:r>
          <w:fldChar w:fldCharType="begin"/>
        </w:r>
        <w:r>
          <w:instrText>PAGE   \* MERGEFORMAT</w:instrText>
        </w:r>
        <w:r>
          <w:fldChar w:fldCharType="separate"/>
        </w:r>
        <w:r w:rsidR="00CA209E" w:rsidRPr="00CA209E">
          <w:rPr>
            <w:noProof/>
            <w:lang w:val="sl-SI"/>
          </w:rPr>
          <w:t>16</w:t>
        </w:r>
        <w:r>
          <w:fldChar w:fldCharType="end"/>
        </w:r>
      </w:p>
    </w:sdtContent>
  </w:sdt>
  <w:p w14:paraId="58DDD8C3" w14:textId="77777777" w:rsidR="00862B92" w:rsidRDefault="00862B9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2B235" w14:textId="77777777" w:rsidR="00295381" w:rsidRDefault="00295381" w:rsidP="00862B92">
      <w:pPr>
        <w:spacing w:line="240" w:lineRule="auto"/>
      </w:pPr>
      <w:r>
        <w:separator/>
      </w:r>
    </w:p>
  </w:footnote>
  <w:footnote w:type="continuationSeparator" w:id="0">
    <w:p w14:paraId="73FDC616" w14:textId="77777777" w:rsidR="00295381" w:rsidRDefault="00295381" w:rsidP="00862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565"/>
    <w:multiLevelType w:val="multilevel"/>
    <w:tmpl w:val="52D04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C3499D"/>
    <w:multiLevelType w:val="hybridMultilevel"/>
    <w:tmpl w:val="CECCE8C0"/>
    <w:lvl w:ilvl="0" w:tplc="0466164C">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D0A47"/>
    <w:multiLevelType w:val="multilevel"/>
    <w:tmpl w:val="E3DC1AD2"/>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A505CB"/>
    <w:multiLevelType w:val="hybridMultilevel"/>
    <w:tmpl w:val="FA7CEAF8"/>
    <w:lvl w:ilvl="0" w:tplc="327890DC">
      <w:numFmt w:val="bullet"/>
      <w:lvlText w:val="–"/>
      <w:lvlJc w:val="left"/>
      <w:pPr>
        <w:ind w:left="1440" w:hanging="360"/>
      </w:pPr>
      <w:rPr>
        <w:rFonts w:ascii="Calibri" w:eastAsia="Times New Roman" w:hAnsi="Calibri" w:cs="Calibri" w:hint="default"/>
        <w:color w:val="00000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B75F37"/>
    <w:multiLevelType w:val="multilevel"/>
    <w:tmpl w:val="22DCC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C53471"/>
    <w:multiLevelType w:val="multilevel"/>
    <w:tmpl w:val="02DE6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938DB"/>
    <w:multiLevelType w:val="multilevel"/>
    <w:tmpl w:val="BDBA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615198"/>
    <w:multiLevelType w:val="multilevel"/>
    <w:tmpl w:val="E85A5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7F450C"/>
    <w:multiLevelType w:val="hybridMultilevel"/>
    <w:tmpl w:val="49EEA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02356D"/>
    <w:multiLevelType w:val="multilevel"/>
    <w:tmpl w:val="C3DEC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EB54AF"/>
    <w:multiLevelType w:val="multilevel"/>
    <w:tmpl w:val="E4728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082B45"/>
    <w:multiLevelType w:val="multilevel"/>
    <w:tmpl w:val="70308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6123E5"/>
    <w:multiLevelType w:val="multilevel"/>
    <w:tmpl w:val="9A4A8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CD73F2"/>
    <w:multiLevelType w:val="multilevel"/>
    <w:tmpl w:val="D9D07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2D0F9E"/>
    <w:multiLevelType w:val="multilevel"/>
    <w:tmpl w:val="99E69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9B13B2"/>
    <w:multiLevelType w:val="hybridMultilevel"/>
    <w:tmpl w:val="B10CAD38"/>
    <w:lvl w:ilvl="0" w:tplc="D6949BB0">
      <w:start w:val="1"/>
      <w:numFmt w:val="decimal"/>
      <w:pStyle w:val="Naslov1"/>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F9D59BB"/>
    <w:multiLevelType w:val="multilevel"/>
    <w:tmpl w:val="584A9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816812"/>
    <w:multiLevelType w:val="multilevel"/>
    <w:tmpl w:val="89981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F17F68"/>
    <w:multiLevelType w:val="multilevel"/>
    <w:tmpl w:val="3A9A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DA33A9"/>
    <w:multiLevelType w:val="multilevel"/>
    <w:tmpl w:val="54826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B91F0A"/>
    <w:multiLevelType w:val="multilevel"/>
    <w:tmpl w:val="190C2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1164D1"/>
    <w:multiLevelType w:val="multilevel"/>
    <w:tmpl w:val="C5225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753880"/>
    <w:multiLevelType w:val="multilevel"/>
    <w:tmpl w:val="895AB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0E2872"/>
    <w:multiLevelType w:val="multilevel"/>
    <w:tmpl w:val="9D067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AF6628F"/>
    <w:multiLevelType w:val="hybridMultilevel"/>
    <w:tmpl w:val="15142030"/>
    <w:lvl w:ilvl="0" w:tplc="D834FA5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AFD6B05"/>
    <w:multiLevelType w:val="hybridMultilevel"/>
    <w:tmpl w:val="C5A0F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3D4B5D"/>
    <w:multiLevelType w:val="multilevel"/>
    <w:tmpl w:val="C1EC1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0433AA"/>
    <w:multiLevelType w:val="hybridMultilevel"/>
    <w:tmpl w:val="4B68436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684971"/>
    <w:multiLevelType w:val="multilevel"/>
    <w:tmpl w:val="76FE5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383A6C"/>
    <w:multiLevelType w:val="multilevel"/>
    <w:tmpl w:val="00065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4E0220"/>
    <w:multiLevelType w:val="multilevel"/>
    <w:tmpl w:val="8B9C5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4C2343"/>
    <w:multiLevelType w:val="multilevel"/>
    <w:tmpl w:val="F4482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19742A"/>
    <w:multiLevelType w:val="multilevel"/>
    <w:tmpl w:val="982C6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79D13ED"/>
    <w:multiLevelType w:val="hybridMultilevel"/>
    <w:tmpl w:val="28DE26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EF42DBE"/>
    <w:multiLevelType w:val="multilevel"/>
    <w:tmpl w:val="0994DB82"/>
    <w:lvl w:ilvl="0">
      <w:start w:val="1"/>
      <w:numFmt w:val="decimal"/>
      <w:pStyle w:val="Naslov"/>
      <w:lvlText w:val="%1."/>
      <w:lvlJc w:val="left"/>
      <w:pPr>
        <w:ind w:left="720" w:hanging="360"/>
      </w:pPr>
      <w:rPr>
        <w:rFonts w:hint="default"/>
        <w:color w:val="auto"/>
      </w:rPr>
    </w:lvl>
    <w:lvl w:ilvl="1">
      <w:start w:val="1"/>
      <w:numFmt w:val="decimal"/>
      <w:pStyle w:val="Naslov2"/>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22"/>
  </w:num>
  <w:num w:numId="3">
    <w:abstractNumId w:val="13"/>
  </w:num>
  <w:num w:numId="4">
    <w:abstractNumId w:val="30"/>
  </w:num>
  <w:num w:numId="5">
    <w:abstractNumId w:val="21"/>
  </w:num>
  <w:num w:numId="6">
    <w:abstractNumId w:val="17"/>
  </w:num>
  <w:num w:numId="7">
    <w:abstractNumId w:val="7"/>
  </w:num>
  <w:num w:numId="8">
    <w:abstractNumId w:val="23"/>
  </w:num>
  <w:num w:numId="9">
    <w:abstractNumId w:val="28"/>
  </w:num>
  <w:num w:numId="10">
    <w:abstractNumId w:val="20"/>
  </w:num>
  <w:num w:numId="11">
    <w:abstractNumId w:val="11"/>
  </w:num>
  <w:num w:numId="12">
    <w:abstractNumId w:val="12"/>
  </w:num>
  <w:num w:numId="13">
    <w:abstractNumId w:val="29"/>
  </w:num>
  <w:num w:numId="14">
    <w:abstractNumId w:val="9"/>
  </w:num>
  <w:num w:numId="15">
    <w:abstractNumId w:val="10"/>
  </w:num>
  <w:num w:numId="16">
    <w:abstractNumId w:val="26"/>
  </w:num>
  <w:num w:numId="17">
    <w:abstractNumId w:val="31"/>
  </w:num>
  <w:num w:numId="18">
    <w:abstractNumId w:val="0"/>
  </w:num>
  <w:num w:numId="19">
    <w:abstractNumId w:val="5"/>
  </w:num>
  <w:num w:numId="20">
    <w:abstractNumId w:val="6"/>
  </w:num>
  <w:num w:numId="21">
    <w:abstractNumId w:val="4"/>
  </w:num>
  <w:num w:numId="22">
    <w:abstractNumId w:val="14"/>
  </w:num>
  <w:num w:numId="23">
    <w:abstractNumId w:val="18"/>
  </w:num>
  <w:num w:numId="24">
    <w:abstractNumId w:val="32"/>
  </w:num>
  <w:num w:numId="25">
    <w:abstractNumId w:val="19"/>
  </w:num>
  <w:num w:numId="26">
    <w:abstractNumId w:val="34"/>
  </w:num>
  <w:num w:numId="27">
    <w:abstractNumId w:val="2"/>
  </w:num>
  <w:num w:numId="28">
    <w:abstractNumId w:val="33"/>
  </w:num>
  <w:num w:numId="29">
    <w:abstractNumId w:val="3"/>
  </w:num>
  <w:num w:numId="30">
    <w:abstractNumId w:val="25"/>
  </w:num>
  <w:num w:numId="31">
    <w:abstractNumId w:val="24"/>
  </w:num>
  <w:num w:numId="32">
    <w:abstractNumId w:val="1"/>
  </w:num>
  <w:num w:numId="33">
    <w:abstractNumId w:val="8"/>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80"/>
    <w:rsid w:val="00046CD9"/>
    <w:rsid w:val="000B2B2A"/>
    <w:rsid w:val="001229F0"/>
    <w:rsid w:val="00157FDF"/>
    <w:rsid w:val="00191921"/>
    <w:rsid w:val="001A5F20"/>
    <w:rsid w:val="001B37BF"/>
    <w:rsid w:val="001D2B30"/>
    <w:rsid w:val="00203DA3"/>
    <w:rsid w:val="00216800"/>
    <w:rsid w:val="00287A97"/>
    <w:rsid w:val="00295381"/>
    <w:rsid w:val="00296673"/>
    <w:rsid w:val="002B3471"/>
    <w:rsid w:val="002C0B74"/>
    <w:rsid w:val="00332287"/>
    <w:rsid w:val="00340BF6"/>
    <w:rsid w:val="003673C6"/>
    <w:rsid w:val="0038721A"/>
    <w:rsid w:val="00391C8C"/>
    <w:rsid w:val="00401CAC"/>
    <w:rsid w:val="004037EC"/>
    <w:rsid w:val="004429A3"/>
    <w:rsid w:val="0044320B"/>
    <w:rsid w:val="004B0D27"/>
    <w:rsid w:val="004D53D5"/>
    <w:rsid w:val="004F7D2C"/>
    <w:rsid w:val="005100F8"/>
    <w:rsid w:val="00587D7D"/>
    <w:rsid w:val="005D538D"/>
    <w:rsid w:val="00644F0C"/>
    <w:rsid w:val="00651523"/>
    <w:rsid w:val="00656EAD"/>
    <w:rsid w:val="006720AC"/>
    <w:rsid w:val="0067400B"/>
    <w:rsid w:val="0069498E"/>
    <w:rsid w:val="00697FC8"/>
    <w:rsid w:val="00730272"/>
    <w:rsid w:val="00730D75"/>
    <w:rsid w:val="00754887"/>
    <w:rsid w:val="00757D48"/>
    <w:rsid w:val="00781578"/>
    <w:rsid w:val="0078276E"/>
    <w:rsid w:val="0078791A"/>
    <w:rsid w:val="007C5CCB"/>
    <w:rsid w:val="007D39C1"/>
    <w:rsid w:val="00810C8B"/>
    <w:rsid w:val="008114CB"/>
    <w:rsid w:val="0081395F"/>
    <w:rsid w:val="00862B92"/>
    <w:rsid w:val="008A0954"/>
    <w:rsid w:val="008B54B0"/>
    <w:rsid w:val="008C5916"/>
    <w:rsid w:val="008E1FF2"/>
    <w:rsid w:val="008F797C"/>
    <w:rsid w:val="009053A0"/>
    <w:rsid w:val="00926A41"/>
    <w:rsid w:val="00971A45"/>
    <w:rsid w:val="0098655C"/>
    <w:rsid w:val="00A503A7"/>
    <w:rsid w:val="00AB0870"/>
    <w:rsid w:val="00AC4E97"/>
    <w:rsid w:val="00B1445B"/>
    <w:rsid w:val="00B14B80"/>
    <w:rsid w:val="00B83AAD"/>
    <w:rsid w:val="00BD5600"/>
    <w:rsid w:val="00BD72ED"/>
    <w:rsid w:val="00BF19F6"/>
    <w:rsid w:val="00C65493"/>
    <w:rsid w:val="00C948B5"/>
    <w:rsid w:val="00CA209E"/>
    <w:rsid w:val="00D012E8"/>
    <w:rsid w:val="00D65B32"/>
    <w:rsid w:val="00D91DF1"/>
    <w:rsid w:val="00D9455E"/>
    <w:rsid w:val="00DB70A9"/>
    <w:rsid w:val="00DC418F"/>
    <w:rsid w:val="00E42FFF"/>
    <w:rsid w:val="00E87C6E"/>
    <w:rsid w:val="00E968CC"/>
    <w:rsid w:val="00F92C92"/>
    <w:rsid w:val="00FA1860"/>
    <w:rsid w:val="00FD26DB"/>
    <w:rsid w:val="00FF4198"/>
    <w:rsid w:val="00FF5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6E0D"/>
  <w15:docId w15:val="{AC5289DE-5A87-432A-9B30-6A2B1B29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slov"/>
    <w:next w:val="Navaden"/>
    <w:uiPriority w:val="9"/>
    <w:qFormat/>
    <w:rsid w:val="00340BF6"/>
    <w:pPr>
      <w:numPr>
        <w:numId w:val="35"/>
      </w:numPr>
      <w:outlineLvl w:val="0"/>
    </w:pPr>
  </w:style>
  <w:style w:type="paragraph" w:styleId="Naslov2">
    <w:name w:val="heading 2"/>
    <w:basedOn w:val="Odstavekseznama"/>
    <w:next w:val="Navaden"/>
    <w:uiPriority w:val="9"/>
    <w:unhideWhenUsed/>
    <w:qFormat/>
    <w:rsid w:val="00340BF6"/>
    <w:pPr>
      <w:numPr>
        <w:ilvl w:val="1"/>
        <w:numId w:val="26"/>
      </w:numPr>
      <w:spacing w:before="240" w:after="240"/>
      <w:jc w:val="both"/>
      <w:outlineLvl w:val="1"/>
    </w:pPr>
    <w:rPr>
      <w:rFonts w:ascii="Calibri" w:eastAsia="Calibri" w:hAnsi="Calibri" w:cs="Calibri"/>
      <w:sz w:val="24"/>
      <w:szCs w:val="24"/>
    </w:rPr>
  </w:style>
  <w:style w:type="paragraph" w:styleId="Naslov3">
    <w:name w:val="heading 3"/>
    <w:basedOn w:val="Navaden"/>
    <w:next w:val="Navaden"/>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uiPriority w:val="10"/>
    <w:qFormat/>
    <w:rsid w:val="000B2B2A"/>
    <w:pPr>
      <w:keepNext/>
      <w:keepLines/>
      <w:numPr>
        <w:numId w:val="26"/>
      </w:numPr>
      <w:spacing w:after="60"/>
    </w:pPr>
    <w:rPr>
      <w:sz w:val="28"/>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203DA3"/>
    <w:pPr>
      <w:ind w:left="720"/>
      <w:contextualSpacing/>
    </w:pPr>
  </w:style>
  <w:style w:type="paragraph" w:styleId="NaslovTOC">
    <w:name w:val="TOC Heading"/>
    <w:basedOn w:val="Naslov1"/>
    <w:next w:val="Navaden"/>
    <w:uiPriority w:val="39"/>
    <w:unhideWhenUsed/>
    <w:qFormat/>
    <w:rsid w:val="0081395F"/>
    <w:pPr>
      <w:spacing w:before="240" w:after="0" w:line="259" w:lineRule="auto"/>
      <w:outlineLvl w:val="9"/>
    </w:pPr>
    <w:rPr>
      <w:rFonts w:asciiTheme="majorHAnsi" w:eastAsiaTheme="majorEastAsia" w:hAnsiTheme="majorHAnsi" w:cstheme="majorBidi"/>
      <w:color w:val="365F91" w:themeColor="accent1" w:themeShade="BF"/>
      <w:sz w:val="32"/>
      <w:szCs w:val="32"/>
      <w:lang w:val="sl-SI"/>
    </w:rPr>
  </w:style>
  <w:style w:type="paragraph" w:styleId="Kazalovsebine2">
    <w:name w:val="toc 2"/>
    <w:basedOn w:val="Navaden"/>
    <w:next w:val="Navaden"/>
    <w:autoRedefine/>
    <w:uiPriority w:val="39"/>
    <w:unhideWhenUsed/>
    <w:rsid w:val="0081395F"/>
    <w:pPr>
      <w:spacing w:after="100" w:line="259" w:lineRule="auto"/>
      <w:ind w:left="220"/>
    </w:pPr>
    <w:rPr>
      <w:rFonts w:asciiTheme="minorHAnsi" w:eastAsiaTheme="minorEastAsia" w:hAnsiTheme="minorHAnsi" w:cs="Times New Roman"/>
      <w:lang w:val="sl-SI"/>
    </w:rPr>
  </w:style>
  <w:style w:type="paragraph" w:styleId="Kazalovsebine1">
    <w:name w:val="toc 1"/>
    <w:basedOn w:val="Navaden"/>
    <w:next w:val="Navaden"/>
    <w:autoRedefine/>
    <w:uiPriority w:val="39"/>
    <w:unhideWhenUsed/>
    <w:rsid w:val="0081395F"/>
    <w:pPr>
      <w:spacing w:after="100" w:line="259" w:lineRule="auto"/>
    </w:pPr>
    <w:rPr>
      <w:rFonts w:asciiTheme="minorHAnsi" w:eastAsiaTheme="minorEastAsia" w:hAnsiTheme="minorHAnsi" w:cs="Times New Roman"/>
      <w:lang w:val="sl-SI"/>
    </w:rPr>
  </w:style>
  <w:style w:type="paragraph" w:styleId="Kazalovsebine3">
    <w:name w:val="toc 3"/>
    <w:basedOn w:val="Navaden"/>
    <w:next w:val="Navaden"/>
    <w:autoRedefine/>
    <w:uiPriority w:val="39"/>
    <w:unhideWhenUsed/>
    <w:rsid w:val="0081395F"/>
    <w:pPr>
      <w:spacing w:after="100" w:line="259" w:lineRule="auto"/>
      <w:ind w:left="440"/>
    </w:pPr>
    <w:rPr>
      <w:rFonts w:asciiTheme="minorHAnsi" w:eastAsiaTheme="minorEastAsia" w:hAnsiTheme="minorHAnsi" w:cs="Times New Roman"/>
      <w:lang w:val="sl-SI"/>
    </w:rPr>
  </w:style>
  <w:style w:type="character" w:styleId="Neenpoudarek">
    <w:name w:val="Subtle Emphasis"/>
    <w:basedOn w:val="Privzetapisavaodstavka"/>
    <w:uiPriority w:val="19"/>
    <w:qFormat/>
    <w:rsid w:val="009053A0"/>
    <w:rPr>
      <w:i/>
      <w:iCs/>
      <w:color w:val="404040" w:themeColor="text1" w:themeTint="BF"/>
    </w:rPr>
  </w:style>
  <w:style w:type="character" w:styleId="Poudarek">
    <w:name w:val="Emphasis"/>
    <w:basedOn w:val="Privzetapisavaodstavka"/>
    <w:uiPriority w:val="20"/>
    <w:qFormat/>
    <w:rsid w:val="009053A0"/>
    <w:rPr>
      <w:i/>
      <w:iCs/>
    </w:rPr>
  </w:style>
  <w:style w:type="character" w:styleId="Hiperpovezava">
    <w:name w:val="Hyperlink"/>
    <w:basedOn w:val="Privzetapisavaodstavka"/>
    <w:uiPriority w:val="99"/>
    <w:unhideWhenUsed/>
    <w:rsid w:val="004D53D5"/>
    <w:rPr>
      <w:color w:val="0000FF" w:themeColor="hyperlink"/>
      <w:u w:val="single"/>
    </w:rPr>
  </w:style>
  <w:style w:type="paragraph" w:styleId="Glava">
    <w:name w:val="header"/>
    <w:basedOn w:val="Navaden"/>
    <w:link w:val="GlavaZnak"/>
    <w:uiPriority w:val="99"/>
    <w:unhideWhenUsed/>
    <w:rsid w:val="00862B92"/>
    <w:pPr>
      <w:tabs>
        <w:tab w:val="center" w:pos="4536"/>
        <w:tab w:val="right" w:pos="9072"/>
      </w:tabs>
      <w:spacing w:line="240" w:lineRule="auto"/>
    </w:pPr>
  </w:style>
  <w:style w:type="character" w:customStyle="1" w:styleId="GlavaZnak">
    <w:name w:val="Glava Znak"/>
    <w:basedOn w:val="Privzetapisavaodstavka"/>
    <w:link w:val="Glava"/>
    <w:uiPriority w:val="99"/>
    <w:rsid w:val="00862B92"/>
  </w:style>
  <w:style w:type="paragraph" w:styleId="Noga">
    <w:name w:val="footer"/>
    <w:basedOn w:val="Navaden"/>
    <w:link w:val="NogaZnak"/>
    <w:uiPriority w:val="99"/>
    <w:unhideWhenUsed/>
    <w:rsid w:val="00862B92"/>
    <w:pPr>
      <w:tabs>
        <w:tab w:val="center" w:pos="4536"/>
        <w:tab w:val="right" w:pos="9072"/>
      </w:tabs>
      <w:spacing w:line="240" w:lineRule="auto"/>
    </w:pPr>
  </w:style>
  <w:style w:type="character" w:customStyle="1" w:styleId="NogaZnak">
    <w:name w:val="Noga Znak"/>
    <w:basedOn w:val="Privzetapisavaodstavka"/>
    <w:link w:val="Noga"/>
    <w:uiPriority w:val="99"/>
    <w:rsid w:val="0086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i.os-zalec@guest.arnes.si"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2os-zalec.s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C03C0B-D1D5-4C48-A8B5-7CE8759E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5632</Words>
  <Characters>32103</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dc:creator>
  <cp:lastModifiedBy>Svetovalna Kaja</cp:lastModifiedBy>
  <cp:revision>2</cp:revision>
  <dcterms:created xsi:type="dcterms:W3CDTF">2023-10-11T04:14:00Z</dcterms:created>
  <dcterms:modified xsi:type="dcterms:W3CDTF">2023-10-11T04:14:00Z</dcterms:modified>
</cp:coreProperties>
</file>