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98" w:rsidRPr="00C11F73" w:rsidRDefault="002A0698" w:rsidP="002A0698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C11F73">
        <w:rPr>
          <w:rFonts w:ascii="Verdana" w:hAnsi="Verdana"/>
          <w:b/>
          <w:color w:val="FF0000"/>
          <w:sz w:val="24"/>
          <w:szCs w:val="24"/>
        </w:rPr>
        <w:t>IZBIR</w:t>
      </w:r>
      <w:r w:rsidR="00A20BE2" w:rsidRPr="00C11F73">
        <w:rPr>
          <w:rFonts w:ascii="Verdana" w:hAnsi="Verdana"/>
          <w:b/>
          <w:color w:val="FF0000"/>
          <w:sz w:val="24"/>
          <w:szCs w:val="24"/>
        </w:rPr>
        <w:t>N</w:t>
      </w:r>
      <w:r w:rsidR="00AB3FFC">
        <w:rPr>
          <w:rFonts w:ascii="Verdana" w:hAnsi="Verdana"/>
          <w:b/>
          <w:color w:val="FF0000"/>
          <w:sz w:val="24"/>
          <w:szCs w:val="24"/>
        </w:rPr>
        <w:t>I PREDMET – GLEDALIŠKI KLUB – 22</w:t>
      </w:r>
      <w:r w:rsidRPr="00C11F73">
        <w:rPr>
          <w:rFonts w:ascii="Verdana" w:hAnsi="Verdana"/>
          <w:b/>
          <w:color w:val="FF0000"/>
          <w:sz w:val="24"/>
          <w:szCs w:val="24"/>
        </w:rPr>
        <w:t>. teden</w:t>
      </w:r>
    </w:p>
    <w:p w:rsidR="00F64EBE" w:rsidRPr="00C11F73" w:rsidRDefault="00220949" w:rsidP="00D407CC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C11F73">
        <w:rPr>
          <w:rFonts w:ascii="Verdana" w:hAnsi="Verdana"/>
          <w:b/>
          <w:color w:val="FF0000"/>
          <w:sz w:val="24"/>
          <w:szCs w:val="24"/>
        </w:rPr>
        <w:t>APRIL</w:t>
      </w:r>
      <w:r w:rsidR="00E06AF3" w:rsidRPr="00C11F7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E738D2" w:rsidRPr="00C11F73">
        <w:rPr>
          <w:rFonts w:ascii="Verdana" w:hAnsi="Verdana"/>
          <w:b/>
          <w:color w:val="FF0000"/>
          <w:sz w:val="24"/>
          <w:szCs w:val="24"/>
        </w:rPr>
        <w:t>2021</w:t>
      </w:r>
    </w:p>
    <w:p w:rsidR="0024400F" w:rsidRDefault="0024400F" w:rsidP="0024400F">
      <w:pPr>
        <w:rPr>
          <w:rFonts w:ascii="Verdana" w:hAnsi="Verdana"/>
          <w:color w:val="7030A0"/>
          <w:sz w:val="24"/>
          <w:szCs w:val="24"/>
        </w:rPr>
      </w:pPr>
      <w:r>
        <w:rPr>
          <w:rFonts w:ascii="Verdana" w:hAnsi="Verdana"/>
          <w:color w:val="7030A0"/>
          <w:sz w:val="24"/>
          <w:szCs w:val="24"/>
        </w:rPr>
        <w:t>Dragi gledališčniki,</w:t>
      </w:r>
    </w:p>
    <w:p w:rsidR="0024400F" w:rsidRDefault="002A0698" w:rsidP="0024400F">
      <w:pPr>
        <w:rPr>
          <w:rFonts w:ascii="Verdana" w:hAnsi="Verdana"/>
          <w:color w:val="7030A0"/>
          <w:sz w:val="24"/>
          <w:szCs w:val="24"/>
        </w:rPr>
      </w:pPr>
      <w:r w:rsidRPr="00E738D2">
        <w:rPr>
          <w:rFonts w:ascii="Verdana" w:hAnsi="Verdana"/>
          <w:color w:val="7030A0"/>
          <w:sz w:val="24"/>
          <w:szCs w:val="24"/>
        </w:rPr>
        <w:t>Teja, Tjaša C., Natalija, Žiga, Nace in Tjaša K.</w:t>
      </w:r>
      <w:r w:rsidR="00F64EBE" w:rsidRPr="00E738D2">
        <w:rPr>
          <w:rFonts w:ascii="Verdana" w:hAnsi="Verdana"/>
          <w:color w:val="7030A0"/>
          <w:sz w:val="24"/>
          <w:szCs w:val="24"/>
        </w:rPr>
        <w:t>, lepo pozdravljeni.</w:t>
      </w:r>
    </w:p>
    <w:p w:rsidR="00220949" w:rsidRDefault="00C54A8C" w:rsidP="00C54A8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uro vas vabim med …</w:t>
      </w:r>
    </w:p>
    <w:p w:rsidR="00C54A8C" w:rsidRPr="00E70755" w:rsidRDefault="00C54A8C" w:rsidP="00E70755">
      <w:pPr>
        <w:jc w:val="center"/>
        <w:rPr>
          <w:rFonts w:ascii="Verdana" w:hAnsi="Verdana"/>
          <w:b/>
          <w:color w:val="ED7D31" w:themeColor="accent2"/>
          <w:sz w:val="24"/>
          <w:szCs w:val="24"/>
        </w:rPr>
      </w:pPr>
      <w:r w:rsidRPr="00E70755">
        <w:rPr>
          <w:rFonts w:ascii="Verdana" w:hAnsi="Verdana"/>
          <w:b/>
          <w:color w:val="ED7D31" w:themeColor="accent2"/>
          <w:sz w:val="24"/>
          <w:szCs w:val="24"/>
        </w:rPr>
        <w:t>SLOVENSKE IGRALSKE LEGENDE</w:t>
      </w:r>
      <w:r w:rsidR="00AB3FFC">
        <w:rPr>
          <w:rFonts w:ascii="Verdana" w:hAnsi="Verdana"/>
          <w:b/>
          <w:color w:val="ED7D31" w:themeColor="accent2"/>
          <w:sz w:val="24"/>
          <w:szCs w:val="24"/>
        </w:rPr>
        <w:t xml:space="preserve"> – 3</w:t>
      </w:r>
      <w:r w:rsidR="00C11F73">
        <w:rPr>
          <w:rFonts w:ascii="Verdana" w:hAnsi="Verdana"/>
          <w:b/>
          <w:color w:val="ED7D31" w:themeColor="accent2"/>
          <w:sz w:val="24"/>
          <w:szCs w:val="24"/>
        </w:rPr>
        <w:t>. del</w:t>
      </w:r>
    </w:p>
    <w:p w:rsidR="00C54A8C" w:rsidRDefault="00C54A8C" w:rsidP="00353C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Toliko jih je, da jih bomo spoznavali postopoma v naslednjih urah.</w:t>
      </w:r>
    </w:p>
    <w:p w:rsidR="00AB3FFC" w:rsidRDefault="00AB3FFC" w:rsidP="00353CAF">
      <w:pPr>
        <w:rPr>
          <w:rFonts w:ascii="Verdana" w:hAnsi="Verdana"/>
          <w:color w:val="00B0F0"/>
          <w:sz w:val="24"/>
          <w:szCs w:val="24"/>
        </w:rPr>
      </w:pPr>
    </w:p>
    <w:p w:rsidR="00C54A8C" w:rsidRPr="00B67292" w:rsidRDefault="00DC325C" w:rsidP="00353CAF">
      <w:pPr>
        <w:rPr>
          <w:rFonts w:ascii="Verdana" w:hAnsi="Verdana"/>
          <w:b/>
          <w:color w:val="FF0000"/>
          <w:sz w:val="24"/>
          <w:szCs w:val="24"/>
        </w:rPr>
      </w:pPr>
      <w:r w:rsidRPr="00B67292">
        <w:rPr>
          <w:rFonts w:ascii="Verdana" w:hAnsi="Verdana"/>
          <w:b/>
          <w:color w:val="FF0000"/>
          <w:sz w:val="24"/>
          <w:szCs w:val="24"/>
        </w:rPr>
        <w:t>N</w:t>
      </w:r>
      <w:r w:rsidR="00C54A8C" w:rsidRPr="00B67292">
        <w:rPr>
          <w:rFonts w:ascii="Verdana" w:hAnsi="Verdana"/>
          <w:b/>
          <w:color w:val="FF0000"/>
          <w:sz w:val="24"/>
          <w:szCs w:val="24"/>
        </w:rPr>
        <w:t>ate</w:t>
      </w:r>
      <w:r w:rsidRPr="00B67292">
        <w:rPr>
          <w:rFonts w:ascii="Verdana" w:hAnsi="Verdana"/>
          <w:b/>
          <w:color w:val="FF0000"/>
          <w:sz w:val="24"/>
          <w:szCs w:val="24"/>
        </w:rPr>
        <w:t xml:space="preserve"> čakata</w:t>
      </w:r>
      <w:r w:rsidR="00AB3FFC" w:rsidRPr="00B67292">
        <w:rPr>
          <w:rFonts w:ascii="Verdana" w:hAnsi="Verdana"/>
          <w:b/>
          <w:color w:val="FF0000"/>
          <w:sz w:val="24"/>
          <w:szCs w:val="24"/>
        </w:rPr>
        <w:t xml:space="preserve"> imenitni slovenski igralki</w:t>
      </w:r>
      <w:r w:rsidR="00B67292">
        <w:rPr>
          <w:rFonts w:ascii="Verdana" w:hAnsi="Verdana"/>
          <w:b/>
          <w:color w:val="FF0000"/>
          <w:sz w:val="24"/>
          <w:szCs w:val="24"/>
        </w:rPr>
        <w:t>, ki sta ustvarjali tudi , ko sta dopolnili 90. let.</w:t>
      </w:r>
    </w:p>
    <w:p w:rsidR="00DC325C" w:rsidRDefault="00AB3FFC" w:rsidP="00353CAF">
      <w:pPr>
        <w:rPr>
          <w:rFonts w:ascii="Verdana" w:hAnsi="Verdana"/>
          <w:b/>
          <w:color w:val="002060"/>
          <w:sz w:val="24"/>
          <w:szCs w:val="24"/>
        </w:rPr>
      </w:pPr>
      <w:r>
        <w:rPr>
          <w:rFonts w:ascii="Verdana" w:hAnsi="Verdana"/>
          <w:b/>
          <w:color w:val="002060"/>
          <w:sz w:val="24"/>
          <w:szCs w:val="24"/>
        </w:rPr>
        <w:t>ŠTEFKA DROLC</w:t>
      </w:r>
    </w:p>
    <w:p w:rsidR="00AB3FFC" w:rsidRDefault="00AB3FFC" w:rsidP="00353CAF">
      <w:pPr>
        <w:rPr>
          <w:rFonts w:ascii="Verdana" w:hAnsi="Verdana"/>
          <w:color w:val="002060"/>
          <w:sz w:val="24"/>
          <w:szCs w:val="24"/>
        </w:rPr>
      </w:pPr>
      <w:r>
        <w:rPr>
          <w:rFonts w:ascii="Verdana" w:hAnsi="Verdana"/>
          <w:color w:val="002060"/>
          <w:sz w:val="24"/>
          <w:szCs w:val="24"/>
        </w:rPr>
        <w:t xml:space="preserve">Izjemno nadarjena filmska in televizijska igralka, ki je nastopala vse do konca življenja. </w:t>
      </w:r>
    </w:p>
    <w:p w:rsidR="00AB3FFC" w:rsidRPr="00AB3FFC" w:rsidRDefault="00AB3FFC" w:rsidP="00353CAF">
      <w:pPr>
        <w:rPr>
          <w:rFonts w:ascii="Verdana" w:hAnsi="Verdana"/>
          <w:color w:val="002060"/>
          <w:sz w:val="24"/>
          <w:szCs w:val="24"/>
        </w:rPr>
      </w:pPr>
      <w:r>
        <w:rPr>
          <w:rFonts w:ascii="Verdana" w:hAnsi="Verdana"/>
          <w:color w:val="002060"/>
          <w:sz w:val="24"/>
          <w:szCs w:val="24"/>
        </w:rPr>
        <w:t>Dočakala je zelo lep</w:t>
      </w:r>
      <w:r w:rsidR="00B67292">
        <w:rPr>
          <w:rFonts w:ascii="Verdana" w:hAnsi="Verdana"/>
          <w:color w:val="002060"/>
          <w:sz w:val="24"/>
          <w:szCs w:val="24"/>
        </w:rPr>
        <w:t xml:space="preserve">o starost. Izbrskaj, </w:t>
      </w:r>
      <w:r w:rsidR="00B67292" w:rsidRPr="00B67292">
        <w:rPr>
          <w:rFonts w:ascii="Verdana" w:hAnsi="Verdana"/>
          <w:b/>
          <w:color w:val="002060"/>
          <w:sz w:val="24"/>
          <w:szCs w:val="24"/>
        </w:rPr>
        <w:t>koliko let je živela</w:t>
      </w:r>
      <w:r w:rsidR="00B67292">
        <w:rPr>
          <w:rFonts w:ascii="Verdana" w:hAnsi="Verdana"/>
          <w:color w:val="002060"/>
          <w:sz w:val="24"/>
          <w:szCs w:val="24"/>
        </w:rPr>
        <w:t>?</w:t>
      </w:r>
    </w:p>
    <w:p w:rsidR="00AB3FFC" w:rsidRDefault="00AB3FFC" w:rsidP="00353CAF">
      <w:pPr>
        <w:rPr>
          <w:rFonts w:ascii="Verdana" w:hAnsi="Verdana"/>
          <w:b/>
          <w:color w:val="002060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26A4EC0" wp14:editId="6DAFAF26">
            <wp:extent cx="2815017" cy="1927860"/>
            <wp:effectExtent l="0" t="0" r="4445" b="0"/>
            <wp:docPr id="2" name="Slika 2" descr="Ni bila le običajna ženska, bila je umetnica - D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 bila le običajna ženska, bila je umetnica - De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134" cy="193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color w:val="002060"/>
          <w:sz w:val="24"/>
          <w:szCs w:val="24"/>
        </w:rPr>
        <w:t xml:space="preserve"> </w:t>
      </w:r>
      <w:r w:rsidR="00B67292">
        <w:rPr>
          <w:noProof/>
          <w:lang w:eastAsia="sl-SI"/>
        </w:rPr>
        <w:drawing>
          <wp:inline distT="0" distB="0" distL="0" distR="0" wp14:anchorId="32FF71A9" wp14:editId="3F17CB59">
            <wp:extent cx="2842260" cy="1894840"/>
            <wp:effectExtent l="0" t="0" r="0" b="0"/>
            <wp:docPr id="4" name="Slika 4" descr="Slovo ene največjih slovenskih igralk | Dne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ovo ene največjih slovenskih igralk | Dnevn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486" cy="189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FFC" w:rsidRPr="00AB3FFC" w:rsidRDefault="00AB3FFC" w:rsidP="00353CAF">
      <w:pPr>
        <w:rPr>
          <w:rFonts w:ascii="Verdana" w:hAnsi="Verdana"/>
          <w:color w:val="002060"/>
          <w:sz w:val="24"/>
          <w:szCs w:val="24"/>
        </w:rPr>
      </w:pPr>
      <w:r w:rsidRPr="00AB3FFC">
        <w:rPr>
          <w:rFonts w:ascii="Verdana" w:hAnsi="Verdana"/>
          <w:color w:val="002060"/>
          <w:sz w:val="24"/>
          <w:szCs w:val="24"/>
        </w:rPr>
        <w:t>Prisluhni pogovoru.</w:t>
      </w:r>
    </w:p>
    <w:p w:rsidR="00AB3FFC" w:rsidRDefault="00AB3FFC" w:rsidP="00353CAF">
      <w:pPr>
        <w:rPr>
          <w:rFonts w:ascii="Verdana" w:hAnsi="Verdana"/>
          <w:b/>
          <w:color w:val="002060"/>
          <w:sz w:val="24"/>
          <w:szCs w:val="24"/>
        </w:rPr>
      </w:pPr>
      <w:r w:rsidRPr="00AB3FFC">
        <w:rPr>
          <w:rFonts w:ascii="Verdana" w:hAnsi="Verdana"/>
          <w:b/>
          <w:color w:val="002060"/>
          <w:sz w:val="24"/>
          <w:szCs w:val="24"/>
        </w:rPr>
        <w:t>https://www.youtube.com/watch?v=QuXMTeHK1n4</w:t>
      </w:r>
    </w:p>
    <w:p w:rsidR="00AB3FFC" w:rsidRPr="00AB3FFC" w:rsidRDefault="00AB3FFC" w:rsidP="00353CAF">
      <w:pPr>
        <w:rPr>
          <w:rFonts w:ascii="Verdana" w:hAnsi="Verdana"/>
          <w:color w:val="002060"/>
          <w:sz w:val="24"/>
          <w:szCs w:val="24"/>
        </w:rPr>
      </w:pPr>
      <w:r w:rsidRPr="00AB3FFC">
        <w:rPr>
          <w:rFonts w:ascii="Verdana" w:hAnsi="Verdana"/>
          <w:color w:val="002060"/>
          <w:sz w:val="24"/>
          <w:szCs w:val="24"/>
        </w:rPr>
        <w:t>Potem pa odgovori:</w:t>
      </w:r>
    </w:p>
    <w:p w:rsidR="00AB3FFC" w:rsidRDefault="00AB3FFC" w:rsidP="00353CAF">
      <w:pPr>
        <w:rPr>
          <w:rFonts w:ascii="Verdana" w:hAnsi="Verdana"/>
          <w:b/>
          <w:color w:val="002060"/>
          <w:sz w:val="24"/>
          <w:szCs w:val="24"/>
        </w:rPr>
      </w:pPr>
      <w:r>
        <w:rPr>
          <w:rFonts w:ascii="Verdana" w:hAnsi="Verdana"/>
          <w:b/>
          <w:color w:val="002060"/>
          <w:sz w:val="24"/>
          <w:szCs w:val="24"/>
        </w:rPr>
        <w:t>V kakšnih dvoranah so včasih nastopali in kako so bili oblečeni?</w:t>
      </w:r>
    </w:p>
    <w:p w:rsidR="00DC325C" w:rsidRPr="00AB3FFC" w:rsidRDefault="00AB3FFC" w:rsidP="00353CAF">
      <w:pPr>
        <w:rPr>
          <w:rFonts w:ascii="Verdana" w:hAnsi="Verdana"/>
          <w:b/>
          <w:color w:val="002060"/>
          <w:sz w:val="24"/>
          <w:szCs w:val="24"/>
        </w:rPr>
      </w:pPr>
      <w:r w:rsidRPr="00AB3FFC">
        <w:rPr>
          <w:rFonts w:ascii="Verdana" w:hAnsi="Verdana"/>
          <w:color w:val="333333"/>
          <w:sz w:val="24"/>
          <w:szCs w:val="24"/>
          <w:shd w:val="clear" w:color="auto" w:fill="FFFFFF"/>
        </w:rPr>
        <w:t>S</w:t>
      </w:r>
      <w:r w:rsidRPr="00AB3FFC">
        <w:rPr>
          <w:rFonts w:ascii="Verdana" w:hAnsi="Verdana"/>
          <w:color w:val="333333"/>
          <w:sz w:val="24"/>
          <w:szCs w:val="24"/>
          <w:shd w:val="clear" w:color="auto" w:fill="FFFFFF"/>
        </w:rPr>
        <w:t>lovenska igra</w:t>
      </w:r>
      <w:r w:rsidRPr="00AB3FFC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lka in pedagoginja Štefka Drolc je igrala </w:t>
      </w:r>
      <w:r w:rsidRPr="00AB3FFC">
        <w:rPr>
          <w:rFonts w:ascii="Verdana" w:hAnsi="Verdana"/>
          <w:color w:val="333333"/>
          <w:sz w:val="24"/>
          <w:szCs w:val="24"/>
          <w:shd w:val="clear" w:color="auto" w:fill="FFFFFF"/>
        </w:rPr>
        <w:t>v nekaterih izmed največjih slovenskih filmskih uspešnic, med drugim v filmu Na svoji zemlji, Cvetje v jeseni, Povest o dobrih ljudeh in Deseti brat</w:t>
      </w:r>
      <w:r w:rsidRPr="00AB3FFC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…</w:t>
      </w:r>
    </w:p>
    <w:p w:rsidR="009970E6" w:rsidRDefault="009970E6" w:rsidP="00353CAF">
      <w:pPr>
        <w:rPr>
          <w:rFonts w:ascii="Verdana" w:hAnsi="Verdana"/>
          <w:b/>
          <w:sz w:val="24"/>
          <w:szCs w:val="24"/>
        </w:rPr>
      </w:pPr>
    </w:p>
    <w:p w:rsidR="00B67292" w:rsidRDefault="00B67292">
      <w:pPr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br w:type="page"/>
      </w:r>
    </w:p>
    <w:p w:rsidR="007A1444" w:rsidRPr="009970E6" w:rsidRDefault="00AB3FFC" w:rsidP="00353CAF">
      <w:pPr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lastRenderedPageBreak/>
        <w:t>IVANKA MEŽAN</w:t>
      </w:r>
    </w:p>
    <w:p w:rsidR="00C11F73" w:rsidRDefault="00C11F73" w:rsidP="00353CA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Kliknite na zanimive izseke bogate gledališke zgodbe:</w:t>
      </w:r>
    </w:p>
    <w:p w:rsidR="00B67292" w:rsidRDefault="00553B27" w:rsidP="00353CAF">
      <w:pPr>
        <w:rPr>
          <w:rFonts w:ascii="Verdana" w:hAnsi="Verdana"/>
          <w:b/>
          <w:sz w:val="24"/>
          <w:szCs w:val="24"/>
        </w:rPr>
      </w:pPr>
      <w:r w:rsidRPr="00553B27">
        <w:rPr>
          <w:rFonts w:ascii="Verdana" w:hAnsi="Verdana"/>
          <w:b/>
          <w:sz w:val="24"/>
          <w:szCs w:val="24"/>
        </w:rPr>
        <w:t>https://www.youtube.com/watch?v=TgSQgK2CpKc</w:t>
      </w:r>
      <w:r w:rsidR="00B67292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310515</wp:posOffset>
            </wp:positionV>
            <wp:extent cx="2789555" cy="3771265"/>
            <wp:effectExtent l="0" t="0" r="0" b="635"/>
            <wp:wrapSquare wrapText="bothSides"/>
            <wp:docPr id="10" name="Slika 10" descr="Velika čarovnica slovenskega gledališča | Revija Vzajem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lika čarovnica slovenskega gledališča | Revija Vzajemn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37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4"/>
          <w:szCs w:val="24"/>
        </w:rPr>
        <w:t xml:space="preserve"> </w:t>
      </w:r>
    </w:p>
    <w:p w:rsidR="00553B27" w:rsidRPr="00F94B80" w:rsidRDefault="00B67292" w:rsidP="00353CA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>
        <w:rPr>
          <w:noProof/>
          <w:lang w:eastAsia="sl-SI"/>
        </w:rPr>
        <w:drawing>
          <wp:inline distT="0" distB="0" distL="0" distR="0" wp14:anchorId="0802308F" wp14:editId="2C552BFC">
            <wp:extent cx="2980546" cy="1615440"/>
            <wp:effectExtent l="0" t="0" r="0" b="3810"/>
            <wp:docPr id="8" name="Slika 8" descr="https://zdus.si/wp-content/uploads/2016/06/Kultura__djvu_2092741_tanja_hires.jpeg0_-610x3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dus.si/wp-content/uploads/2016/06/Kultura__djvu_2092741_tanja_hires.jpeg0_-610x33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037" cy="163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55" w:rsidRPr="00E70755" w:rsidRDefault="00E70755" w:rsidP="00353CAF">
      <w:pPr>
        <w:rPr>
          <w:rFonts w:ascii="Verdana" w:hAnsi="Verdana"/>
          <w:b/>
          <w:color w:val="00B0F0"/>
          <w:sz w:val="24"/>
          <w:szCs w:val="24"/>
        </w:rPr>
      </w:pPr>
      <w:r w:rsidRPr="00E70755">
        <w:rPr>
          <w:rFonts w:ascii="Verdana" w:hAnsi="Verdana"/>
          <w:b/>
          <w:color w:val="00B0F0"/>
          <w:sz w:val="24"/>
          <w:szCs w:val="24"/>
        </w:rPr>
        <w:t>NALOGA:</w:t>
      </w:r>
    </w:p>
    <w:p w:rsidR="009970E6" w:rsidRDefault="00B67292" w:rsidP="00353C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Bi zmogel najti njun skupni film, ali pa novejšo nadaljevanko? Zapiši ga.</w:t>
      </w:r>
    </w:p>
    <w:p w:rsidR="00F94B80" w:rsidRDefault="00F94B80" w:rsidP="00353CAF">
      <w:pPr>
        <w:rPr>
          <w:rFonts w:ascii="Verdana" w:hAnsi="Verdana"/>
          <w:sz w:val="24"/>
          <w:szCs w:val="24"/>
        </w:rPr>
      </w:pPr>
    </w:p>
    <w:p w:rsidR="00F94B80" w:rsidRDefault="00F94B80" w:rsidP="00353CAF">
      <w:pPr>
        <w:rPr>
          <w:rFonts w:ascii="Verdana" w:hAnsi="Verdana"/>
          <w:sz w:val="24"/>
          <w:szCs w:val="24"/>
        </w:rPr>
      </w:pPr>
    </w:p>
    <w:p w:rsidR="00F94B80" w:rsidRDefault="00F94B80" w:rsidP="00353CAF">
      <w:pPr>
        <w:rPr>
          <w:rFonts w:ascii="Verdana" w:hAnsi="Verdana"/>
          <w:sz w:val="24"/>
          <w:szCs w:val="24"/>
        </w:rPr>
      </w:pPr>
    </w:p>
    <w:p w:rsidR="00553B27" w:rsidRDefault="00553B27" w:rsidP="00353C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Namig je v pesmi:</w:t>
      </w:r>
    </w:p>
    <w:p w:rsidR="00553B27" w:rsidRPr="00C54A8C" w:rsidRDefault="00553B27" w:rsidP="00353CAF">
      <w:pPr>
        <w:rPr>
          <w:rFonts w:ascii="Verdana" w:hAnsi="Verdana"/>
          <w:sz w:val="24"/>
          <w:szCs w:val="24"/>
        </w:rPr>
      </w:pPr>
      <w:r w:rsidRPr="00553B27">
        <w:rPr>
          <w:rFonts w:ascii="Verdana" w:hAnsi="Verdana"/>
          <w:sz w:val="24"/>
          <w:szCs w:val="24"/>
        </w:rPr>
        <w:t>https://www.youtube.com/watch?v=ugoYUK4N8uQ&amp;list=RDugoYUK4N8uQ&amp;index=1</w:t>
      </w:r>
    </w:p>
    <w:p w:rsidR="00B67292" w:rsidRDefault="00B67292" w:rsidP="00F94B80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B67292" w:rsidRDefault="00B67292" w:rsidP="00B67292">
      <w:pPr>
        <w:jc w:val="center"/>
        <w:rPr>
          <w:rFonts w:ascii="Verdana" w:hAnsi="Verdana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40967B8" wp14:editId="0EE765E6">
            <wp:extent cx="3566160" cy="2403074"/>
            <wp:effectExtent l="0" t="0" r="0" b="0"/>
            <wp:docPr id="11" name="Slika 11" descr="https://img.rtvcdn.si/_up/upload/2016/06/17/65322522_ivan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.rtvcdn.si/_up/upload/2016/06/17/65322522_ivanka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750" cy="241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80" w:rsidRDefault="00B67292" w:rsidP="00F94B80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Dolgo je bilo prijateljstvo Štefke in Ivanke, ki sta </w:t>
      </w:r>
      <w:r w:rsidR="00553B27">
        <w:rPr>
          <w:rFonts w:ascii="Verdana" w:hAnsi="Verdana"/>
          <w:sz w:val="24"/>
          <w:szCs w:val="24"/>
        </w:rPr>
        <w:t>bili poklicno povezani v Drami.</w:t>
      </w:r>
      <w:r w:rsidR="00F94B80">
        <w:rPr>
          <w:rFonts w:ascii="Verdana" w:hAnsi="Verdana"/>
          <w:sz w:val="24"/>
          <w:szCs w:val="24"/>
        </w:rPr>
        <w:t xml:space="preserve"> </w:t>
      </w:r>
    </w:p>
    <w:p w:rsidR="001404B2" w:rsidRPr="008C34BB" w:rsidRDefault="00353CAF" w:rsidP="00F94B80">
      <w:pPr>
        <w:ind w:left="4956" w:firstLine="708"/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sz w:val="24"/>
          <w:szCs w:val="24"/>
        </w:rPr>
        <w:t>Učiteljica Katja</w:t>
      </w:r>
    </w:p>
    <w:sectPr w:rsidR="001404B2" w:rsidRPr="008C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F1" w:rsidRDefault="00EC1DF1" w:rsidP="001E4BB0">
      <w:pPr>
        <w:spacing w:after="0" w:line="240" w:lineRule="auto"/>
      </w:pPr>
      <w:r>
        <w:separator/>
      </w:r>
    </w:p>
  </w:endnote>
  <w:endnote w:type="continuationSeparator" w:id="0">
    <w:p w:rsidR="00EC1DF1" w:rsidRDefault="00EC1DF1" w:rsidP="001E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F1" w:rsidRDefault="00EC1DF1" w:rsidP="001E4BB0">
      <w:pPr>
        <w:spacing w:after="0" w:line="240" w:lineRule="auto"/>
      </w:pPr>
      <w:r>
        <w:separator/>
      </w:r>
    </w:p>
  </w:footnote>
  <w:footnote w:type="continuationSeparator" w:id="0">
    <w:p w:rsidR="00EC1DF1" w:rsidRDefault="00EC1DF1" w:rsidP="001E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926"/>
    <w:multiLevelType w:val="hybridMultilevel"/>
    <w:tmpl w:val="DFFA38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E0F"/>
    <w:multiLevelType w:val="hybridMultilevel"/>
    <w:tmpl w:val="936E4A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6285"/>
    <w:multiLevelType w:val="hybridMultilevel"/>
    <w:tmpl w:val="41F26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97E06"/>
    <w:multiLevelType w:val="hybridMultilevel"/>
    <w:tmpl w:val="FC90A3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70DE0"/>
    <w:multiLevelType w:val="hybridMultilevel"/>
    <w:tmpl w:val="CC427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52E4A"/>
    <w:multiLevelType w:val="hybridMultilevel"/>
    <w:tmpl w:val="50C887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607"/>
    <w:multiLevelType w:val="hybridMultilevel"/>
    <w:tmpl w:val="D7FA1B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C42E2"/>
    <w:multiLevelType w:val="hybridMultilevel"/>
    <w:tmpl w:val="F296E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532AA"/>
    <w:multiLevelType w:val="hybridMultilevel"/>
    <w:tmpl w:val="F3580E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4A35"/>
    <w:multiLevelType w:val="hybridMultilevel"/>
    <w:tmpl w:val="3AA2D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861AF"/>
    <w:multiLevelType w:val="hybridMultilevel"/>
    <w:tmpl w:val="C2D03852"/>
    <w:lvl w:ilvl="0" w:tplc="9B8E1AAC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B098B"/>
    <w:multiLevelType w:val="hybridMultilevel"/>
    <w:tmpl w:val="E12E25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7947"/>
    <w:multiLevelType w:val="hybridMultilevel"/>
    <w:tmpl w:val="21B6C2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34F95"/>
    <w:multiLevelType w:val="hybridMultilevel"/>
    <w:tmpl w:val="A32EB1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A6E6C"/>
    <w:multiLevelType w:val="hybridMultilevel"/>
    <w:tmpl w:val="8FAAEC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30994"/>
    <w:multiLevelType w:val="hybridMultilevel"/>
    <w:tmpl w:val="E4AC3D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218E7"/>
    <w:multiLevelType w:val="hybridMultilevel"/>
    <w:tmpl w:val="06961D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A18E6"/>
    <w:multiLevelType w:val="hybridMultilevel"/>
    <w:tmpl w:val="B16894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9104D"/>
    <w:multiLevelType w:val="hybridMultilevel"/>
    <w:tmpl w:val="1B749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13"/>
  </w:num>
  <w:num w:numId="8">
    <w:abstractNumId w:val="10"/>
  </w:num>
  <w:num w:numId="9">
    <w:abstractNumId w:val="4"/>
  </w:num>
  <w:num w:numId="10">
    <w:abstractNumId w:val="16"/>
  </w:num>
  <w:num w:numId="11">
    <w:abstractNumId w:val="15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  <w:num w:numId="16">
    <w:abstractNumId w:val="17"/>
  </w:num>
  <w:num w:numId="17">
    <w:abstractNumId w:val="3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E2"/>
    <w:rsid w:val="0000259D"/>
    <w:rsid w:val="00006EDB"/>
    <w:rsid w:val="00017C0B"/>
    <w:rsid w:val="00026450"/>
    <w:rsid w:val="00070165"/>
    <w:rsid w:val="001142E2"/>
    <w:rsid w:val="001404B2"/>
    <w:rsid w:val="001465B1"/>
    <w:rsid w:val="00176F5C"/>
    <w:rsid w:val="001A0AF9"/>
    <w:rsid w:val="001E4BB0"/>
    <w:rsid w:val="00216EA7"/>
    <w:rsid w:val="00220720"/>
    <w:rsid w:val="00220949"/>
    <w:rsid w:val="002358DC"/>
    <w:rsid w:val="0024400F"/>
    <w:rsid w:val="002A0698"/>
    <w:rsid w:val="00324EB7"/>
    <w:rsid w:val="00337F20"/>
    <w:rsid w:val="00353CAF"/>
    <w:rsid w:val="00364408"/>
    <w:rsid w:val="00383C70"/>
    <w:rsid w:val="003971E4"/>
    <w:rsid w:val="003F0DA8"/>
    <w:rsid w:val="0041733A"/>
    <w:rsid w:val="0044059F"/>
    <w:rsid w:val="004703F5"/>
    <w:rsid w:val="004724E7"/>
    <w:rsid w:val="00477A33"/>
    <w:rsid w:val="00495872"/>
    <w:rsid w:val="00524D86"/>
    <w:rsid w:val="005539E3"/>
    <w:rsid w:val="00553B27"/>
    <w:rsid w:val="00593FF8"/>
    <w:rsid w:val="005A53A1"/>
    <w:rsid w:val="005B1D9E"/>
    <w:rsid w:val="00602EDC"/>
    <w:rsid w:val="0061473C"/>
    <w:rsid w:val="006637C6"/>
    <w:rsid w:val="007A1444"/>
    <w:rsid w:val="007D2BDA"/>
    <w:rsid w:val="008066EF"/>
    <w:rsid w:val="00833563"/>
    <w:rsid w:val="00863AE3"/>
    <w:rsid w:val="008A4C88"/>
    <w:rsid w:val="008B362B"/>
    <w:rsid w:val="008C34BB"/>
    <w:rsid w:val="008C5822"/>
    <w:rsid w:val="008D6099"/>
    <w:rsid w:val="009970E6"/>
    <w:rsid w:val="009D29F8"/>
    <w:rsid w:val="00A20BE2"/>
    <w:rsid w:val="00AB3FFC"/>
    <w:rsid w:val="00B657BF"/>
    <w:rsid w:val="00B657F6"/>
    <w:rsid w:val="00B67292"/>
    <w:rsid w:val="00B859CB"/>
    <w:rsid w:val="00BB6352"/>
    <w:rsid w:val="00BC2569"/>
    <w:rsid w:val="00C11F73"/>
    <w:rsid w:val="00C54A8C"/>
    <w:rsid w:val="00D2727E"/>
    <w:rsid w:val="00D407CC"/>
    <w:rsid w:val="00D86A0B"/>
    <w:rsid w:val="00DA2B23"/>
    <w:rsid w:val="00DC325C"/>
    <w:rsid w:val="00DF777E"/>
    <w:rsid w:val="00E06AF3"/>
    <w:rsid w:val="00E70755"/>
    <w:rsid w:val="00E738D2"/>
    <w:rsid w:val="00E846CA"/>
    <w:rsid w:val="00E97ACE"/>
    <w:rsid w:val="00EC1DF1"/>
    <w:rsid w:val="00F06350"/>
    <w:rsid w:val="00F633FC"/>
    <w:rsid w:val="00F64EBE"/>
    <w:rsid w:val="00F94B80"/>
    <w:rsid w:val="00FC2FA7"/>
    <w:rsid w:val="00FC321A"/>
    <w:rsid w:val="00FD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5A34"/>
  <w15:chartTrackingRefBased/>
  <w15:docId w15:val="{FCC859B2-82E0-4E6E-9257-3B4E6D35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142E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142E2"/>
    <w:pPr>
      <w:ind w:left="720"/>
      <w:contextualSpacing/>
    </w:pPr>
  </w:style>
  <w:style w:type="table" w:styleId="Tabelamrea">
    <w:name w:val="Table Grid"/>
    <w:basedOn w:val="Navadnatabela"/>
    <w:uiPriority w:val="39"/>
    <w:rsid w:val="0011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E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4BB0"/>
  </w:style>
  <w:style w:type="paragraph" w:styleId="Noga">
    <w:name w:val="footer"/>
    <w:basedOn w:val="Navaden"/>
    <w:link w:val="NogaZnak"/>
    <w:uiPriority w:val="99"/>
    <w:unhideWhenUsed/>
    <w:rsid w:val="001E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2021-04-19T10:59:00Z</dcterms:created>
  <dcterms:modified xsi:type="dcterms:W3CDTF">2021-04-19T10:59:00Z</dcterms:modified>
</cp:coreProperties>
</file>