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A4AA" w14:textId="77777777" w:rsidR="00C113F4" w:rsidRDefault="00C113F4" w:rsidP="00C113F4">
      <w:pPr>
        <w:rPr>
          <w:b/>
          <w:bCs/>
          <w:color w:val="0070C0"/>
          <w:sz w:val="24"/>
          <w:szCs w:val="24"/>
        </w:rPr>
      </w:pPr>
      <w:r w:rsidRPr="009241C1">
        <w:rPr>
          <w:b/>
          <w:bCs/>
          <w:color w:val="0070C0"/>
          <w:sz w:val="24"/>
          <w:szCs w:val="24"/>
          <w:highlight w:val="yellow"/>
        </w:rPr>
        <w:t>PREBERI IN SI ZAPOMNI.</w:t>
      </w:r>
    </w:p>
    <w:p w14:paraId="3C56F10A" w14:textId="5C75B169" w:rsidR="00C113F4" w:rsidRPr="00D05A89" w:rsidRDefault="00C113F4" w:rsidP="00C113F4">
      <w:pPr>
        <w:rPr>
          <w:b/>
          <w:bCs/>
          <w:color w:val="0070C0"/>
          <w:sz w:val="24"/>
          <w:szCs w:val="24"/>
        </w:rPr>
      </w:pPr>
      <w:r w:rsidRPr="00D05A89">
        <w:rPr>
          <w:b/>
          <w:bCs/>
          <w:color w:val="0070C0"/>
          <w:sz w:val="24"/>
          <w:szCs w:val="24"/>
        </w:rPr>
        <w:t>PREHRANA V RAZLIČNIH STAROSTNIH OBDOBJIH</w:t>
      </w:r>
      <w:r>
        <w:rPr>
          <w:b/>
          <w:bCs/>
          <w:color w:val="0070C0"/>
          <w:sz w:val="24"/>
          <w:szCs w:val="24"/>
        </w:rPr>
        <w:t xml:space="preserve"> (</w:t>
      </w:r>
      <w:r>
        <w:rPr>
          <w:b/>
          <w:bCs/>
          <w:color w:val="0070C0"/>
          <w:sz w:val="24"/>
          <w:szCs w:val="24"/>
        </w:rPr>
        <w:t>26</w:t>
      </w:r>
      <w:r>
        <w:rPr>
          <w:b/>
          <w:bCs/>
          <w:color w:val="0070C0"/>
          <w:sz w:val="24"/>
          <w:szCs w:val="24"/>
        </w:rPr>
        <w:t>.3.2021)</w:t>
      </w:r>
    </w:p>
    <w:p w14:paraId="6E69D9F5" w14:textId="5AF5932F" w:rsidR="00C113F4" w:rsidRDefault="00C113F4" w:rsidP="00C113F4">
      <w:pPr>
        <w:spacing w:after="4" w:line="250" w:lineRule="auto"/>
        <w:ind w:left="-5" w:right="66" w:hanging="10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3</w:t>
      </w:r>
      <w:r w:rsidRPr="00442D79">
        <w:rPr>
          <w:b/>
          <w:bCs/>
          <w:color w:val="002060"/>
          <w:sz w:val="28"/>
          <w:szCs w:val="28"/>
        </w:rPr>
        <w:t xml:space="preserve">. </w:t>
      </w:r>
      <w:r>
        <w:rPr>
          <w:b/>
          <w:bCs/>
          <w:color w:val="002060"/>
          <w:sz w:val="28"/>
          <w:szCs w:val="28"/>
        </w:rPr>
        <w:t>Prehrana šolarja</w:t>
      </w:r>
    </w:p>
    <w:p w14:paraId="6DDB7739" w14:textId="77777777" w:rsidR="00C113F4" w:rsidRPr="00442D79" w:rsidRDefault="00C113F4" w:rsidP="00C113F4">
      <w:pPr>
        <w:spacing w:after="4" w:line="250" w:lineRule="auto"/>
        <w:ind w:left="-5" w:right="66" w:hanging="10"/>
        <w:jc w:val="both"/>
        <w:rPr>
          <w:b/>
          <w:bCs/>
          <w:color w:val="002060"/>
          <w:sz w:val="28"/>
          <w:szCs w:val="28"/>
        </w:rPr>
      </w:pPr>
    </w:p>
    <w:p w14:paraId="67ADA7D6" w14:textId="3EDC86B4" w:rsidR="00C113F4" w:rsidRDefault="00C113F4" w:rsidP="00C113F4">
      <w:pPr>
        <w:spacing w:after="4" w:line="250" w:lineRule="auto"/>
        <w:ind w:left="-5" w:right="66" w:hanging="1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Šolske obremenitve lahko šolarji premagujete, če niste lačni. To pomeni, da se morate naučiti zajtrkovati, imeti v šoli malico, kosilo, doma pa se sami naučite pripravljati okusne malice in lahke večerje. Obrokov naj bi bilo od 4-6, ki vsebujejo skupaj od 2500 do 3000 kcal. Tako boste lažje zmogli pouk, ki traja lahko tudi do 8 ur. Hrana naj bo res kakovostna in privlačna za oči. </w:t>
      </w:r>
    </w:p>
    <w:p w14:paraId="0C0CB874" w14:textId="77777777" w:rsidR="00C113F4" w:rsidRDefault="00C113F4" w:rsidP="00C113F4">
      <w:pPr>
        <w:spacing w:after="4" w:line="250" w:lineRule="auto"/>
        <w:ind w:left="-5" w:right="66" w:hanging="10"/>
        <w:jc w:val="both"/>
        <w:rPr>
          <w:color w:val="002060"/>
          <w:sz w:val="24"/>
          <w:szCs w:val="24"/>
        </w:rPr>
      </w:pPr>
    </w:p>
    <w:p w14:paraId="5F0CE958" w14:textId="77777777" w:rsidR="00C113F4" w:rsidRPr="002E30C4" w:rsidRDefault="00C113F4" w:rsidP="00C113F4">
      <w:pPr>
        <w:spacing w:after="4" w:line="250" w:lineRule="auto"/>
        <w:ind w:left="-5" w:right="66" w:hanging="10"/>
        <w:jc w:val="both"/>
        <w:rPr>
          <w:rFonts w:eastAsia="Arial" w:cstheme="minorHAnsi"/>
          <w:color w:val="0070C0"/>
          <w:sz w:val="24"/>
          <w:szCs w:val="24"/>
        </w:rPr>
      </w:pPr>
      <w:r w:rsidRPr="002E30C4">
        <w:rPr>
          <w:color w:val="0070C0"/>
          <w:sz w:val="24"/>
          <w:szCs w:val="24"/>
          <w:highlight w:val="yellow"/>
        </w:rPr>
        <w:t>NAREDI:</w:t>
      </w:r>
    </w:p>
    <w:p w14:paraId="0D60BF72" w14:textId="77777777" w:rsidR="00C113F4" w:rsidRDefault="00C113F4" w:rsidP="00C113F4">
      <w:pPr>
        <w:rPr>
          <w:color w:val="002060"/>
          <w:sz w:val="24"/>
          <w:szCs w:val="24"/>
        </w:rPr>
      </w:pPr>
    </w:p>
    <w:p w14:paraId="7865B6EB" w14:textId="41537CCA" w:rsidR="00FD504F" w:rsidRDefault="00C113F4" w:rsidP="00FD504F">
      <w:pPr>
        <w:rPr>
          <w:sz w:val="24"/>
          <w:szCs w:val="24"/>
        </w:rPr>
      </w:pPr>
      <w:r w:rsidRPr="00C113F4">
        <w:rPr>
          <w:noProof/>
          <w:color w:val="002060"/>
          <w:sz w:val="24"/>
          <w:szCs w:val="24"/>
        </w:rPr>
        <w:t xml:space="preserve">Danes si sam pripravi popoldansko malico in večerjo. </w:t>
      </w:r>
    </w:p>
    <w:p w14:paraId="5801FAA2" w14:textId="5EF90A11" w:rsidR="00FD504F" w:rsidRDefault="00FD504F" w:rsidP="00C113F4">
      <w:pPr>
        <w:rPr>
          <w:sz w:val="24"/>
          <w:szCs w:val="24"/>
        </w:rPr>
      </w:pPr>
    </w:p>
    <w:p w14:paraId="130419A0" w14:textId="12C6A8E2" w:rsidR="00FD504F" w:rsidRPr="00FD504F" w:rsidRDefault="00FD504F" w:rsidP="00FD504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D504F">
        <w:rPr>
          <w:sz w:val="24"/>
          <w:szCs w:val="24"/>
        </w:rPr>
        <w:t xml:space="preserve">Popoldanska malica je lahko sadni </w:t>
      </w:r>
      <w:proofErr w:type="spellStart"/>
      <w:r w:rsidRPr="00FD504F">
        <w:rPr>
          <w:sz w:val="24"/>
          <w:szCs w:val="24"/>
        </w:rPr>
        <w:t>smuti</w:t>
      </w:r>
      <w:proofErr w:type="spellEnd"/>
      <w:r w:rsidRPr="00FD504F">
        <w:rPr>
          <w:sz w:val="24"/>
          <w:szCs w:val="24"/>
        </w:rPr>
        <w:t>:</w:t>
      </w:r>
    </w:p>
    <w:p w14:paraId="6E6E7471" w14:textId="3D674D2D" w:rsidR="00FD504F" w:rsidRDefault="00FD504F" w:rsidP="00C113F4">
      <w:pPr>
        <w:rPr>
          <w:rFonts w:ascii="Calibri" w:hAnsi="Calibri" w:cs="Calibri"/>
          <w:color w:val="92D050"/>
          <w:sz w:val="24"/>
          <w:szCs w:val="24"/>
          <w:shd w:val="clear" w:color="auto" w:fill="FFFFFF"/>
        </w:rPr>
      </w:pPr>
      <w:r w:rsidRPr="00FD504F">
        <w:rPr>
          <w:rFonts w:ascii="Calibri" w:hAnsi="Calibri" w:cs="Calibri"/>
          <w:b/>
          <w:bCs/>
          <w:color w:val="92D050"/>
          <w:sz w:val="24"/>
          <w:szCs w:val="24"/>
          <w:shd w:val="clear" w:color="auto" w:fill="FFFFFF"/>
        </w:rPr>
        <w:t xml:space="preserve">Sadni </w:t>
      </w:r>
      <w:proofErr w:type="spellStart"/>
      <w:r w:rsidRPr="00FD504F">
        <w:rPr>
          <w:rFonts w:ascii="Calibri" w:hAnsi="Calibri" w:cs="Calibri"/>
          <w:b/>
          <w:bCs/>
          <w:color w:val="92D050"/>
          <w:sz w:val="24"/>
          <w:szCs w:val="24"/>
          <w:shd w:val="clear" w:color="auto" w:fill="FFFFFF"/>
        </w:rPr>
        <w:t>smutiji</w:t>
      </w:r>
      <w:proofErr w:type="spellEnd"/>
      <w:r w:rsidRPr="00FD504F">
        <w:rPr>
          <w:rFonts w:ascii="Calibri" w:hAnsi="Calibri" w:cs="Calibri"/>
          <w:b/>
          <w:bCs/>
          <w:color w:val="92D050"/>
          <w:sz w:val="24"/>
          <w:szCs w:val="24"/>
          <w:shd w:val="clear" w:color="auto" w:fill="FFFFFF"/>
        </w:rPr>
        <w:t>: </w:t>
      </w:r>
      <w:r w:rsidRPr="00FD504F">
        <w:rPr>
          <w:rFonts w:ascii="Calibri" w:hAnsi="Calibri" w:cs="Calibri"/>
          <w:color w:val="92D050"/>
          <w:sz w:val="24"/>
          <w:szCs w:val="24"/>
          <w:shd w:val="clear" w:color="auto" w:fill="FFFFFF"/>
        </w:rPr>
        <w:t xml:space="preserve">Za okusno in hranljivo malico si lahko privoščite sadni </w:t>
      </w:r>
      <w:proofErr w:type="spellStart"/>
      <w:r w:rsidRPr="00FD504F">
        <w:rPr>
          <w:rFonts w:ascii="Calibri" w:hAnsi="Calibri" w:cs="Calibri"/>
          <w:color w:val="92D050"/>
          <w:sz w:val="24"/>
          <w:szCs w:val="24"/>
          <w:shd w:val="clear" w:color="auto" w:fill="FFFFFF"/>
        </w:rPr>
        <w:t>smuti</w:t>
      </w:r>
      <w:proofErr w:type="spellEnd"/>
      <w:r w:rsidRPr="00FD504F">
        <w:rPr>
          <w:rFonts w:ascii="Calibri" w:hAnsi="Calibri" w:cs="Calibri"/>
          <w:color w:val="92D050"/>
          <w:sz w:val="24"/>
          <w:szCs w:val="24"/>
          <w:shd w:val="clear" w:color="auto" w:fill="FFFFFF"/>
        </w:rPr>
        <w:t xml:space="preserve">, v katerega boste narezali različne vrste sadja, ko so na primer banana, mango ali hruška, dodate žličko medu, prelijete z vodo in zmešate v mešalniku. Tak hranljiv napitek vam bo dal veliko energije, hkrati pa vsa bo oskrbel še s prepotrebnimi vlakninami. Vsekakor priporočamo, da si </w:t>
      </w:r>
      <w:proofErr w:type="spellStart"/>
      <w:r w:rsidRPr="00FD504F">
        <w:rPr>
          <w:rFonts w:ascii="Calibri" w:hAnsi="Calibri" w:cs="Calibri"/>
          <w:color w:val="92D050"/>
          <w:sz w:val="24"/>
          <w:szCs w:val="24"/>
          <w:shd w:val="clear" w:color="auto" w:fill="FFFFFF"/>
        </w:rPr>
        <w:t>smutije</w:t>
      </w:r>
      <w:proofErr w:type="spellEnd"/>
      <w:r w:rsidRPr="00FD504F">
        <w:rPr>
          <w:rFonts w:ascii="Calibri" w:hAnsi="Calibri" w:cs="Calibri"/>
          <w:color w:val="92D050"/>
          <w:sz w:val="24"/>
          <w:szCs w:val="24"/>
          <w:shd w:val="clear" w:color="auto" w:fill="FFFFFF"/>
        </w:rPr>
        <w:t xml:space="preserve"> pripravljate sami doma – so veliko bolj zdravi od tistih, ki jih že pripravljene kupite v trgovini, poleg tega pa si vsak napite pripravite čisto po svojem okusu. Tak sadni </w:t>
      </w:r>
      <w:proofErr w:type="spellStart"/>
      <w:r w:rsidRPr="00FD504F">
        <w:rPr>
          <w:rFonts w:ascii="Calibri" w:hAnsi="Calibri" w:cs="Calibri"/>
          <w:color w:val="92D050"/>
          <w:sz w:val="24"/>
          <w:szCs w:val="24"/>
          <w:shd w:val="clear" w:color="auto" w:fill="FFFFFF"/>
        </w:rPr>
        <w:t>smuti</w:t>
      </w:r>
      <w:proofErr w:type="spellEnd"/>
      <w:r w:rsidRPr="00FD504F">
        <w:rPr>
          <w:rFonts w:ascii="Calibri" w:hAnsi="Calibri" w:cs="Calibri"/>
          <w:color w:val="92D050"/>
          <w:sz w:val="24"/>
          <w:szCs w:val="24"/>
          <w:shd w:val="clear" w:color="auto" w:fill="FFFFFF"/>
        </w:rPr>
        <w:t xml:space="preserve"> je odlična izbira, ko si v popoldanskem času zaželite nekaj sladkega.</w:t>
      </w:r>
    </w:p>
    <w:p w14:paraId="3F08966F" w14:textId="77777777" w:rsidR="00FD504F" w:rsidRDefault="00FD504F" w:rsidP="00C113F4">
      <w:pPr>
        <w:rPr>
          <w:rFonts w:ascii="Calibri" w:hAnsi="Calibri" w:cs="Calibri"/>
          <w:color w:val="92D050"/>
          <w:sz w:val="24"/>
          <w:szCs w:val="24"/>
          <w:shd w:val="clear" w:color="auto" w:fill="FFFFFF"/>
        </w:rPr>
      </w:pPr>
    </w:p>
    <w:p w14:paraId="20F05E74" w14:textId="4D0B1667" w:rsidR="00FD504F" w:rsidRPr="00FD504F" w:rsidRDefault="00FD504F" w:rsidP="00FD504F">
      <w:pPr>
        <w:pStyle w:val="Odstavekseznama"/>
        <w:numPr>
          <w:ilvl w:val="0"/>
          <w:numId w:val="1"/>
        </w:numPr>
        <w:rPr>
          <w:color w:val="002060"/>
          <w:sz w:val="24"/>
          <w:szCs w:val="24"/>
        </w:rPr>
      </w:pPr>
      <w:r w:rsidRPr="00FD504F">
        <w:rPr>
          <w:color w:val="002060"/>
          <w:sz w:val="24"/>
          <w:szCs w:val="24"/>
        </w:rPr>
        <w:t>Primer večerje, ki je enostavne in ti bo sigurno tudi dobra, najdeš na spodnji povezavi</w:t>
      </w:r>
      <w:r>
        <w:rPr>
          <w:color w:val="002060"/>
          <w:sz w:val="24"/>
          <w:szCs w:val="24"/>
        </w:rPr>
        <w:t>. P</w:t>
      </w:r>
      <w:r w:rsidRPr="00FD504F">
        <w:rPr>
          <w:color w:val="002060"/>
          <w:sz w:val="24"/>
          <w:szCs w:val="24"/>
        </w:rPr>
        <w:t>ripraviš si lahko kruhove šnite ali pa mlečni riž.</w:t>
      </w:r>
      <w:r>
        <w:rPr>
          <w:color w:val="002060"/>
          <w:sz w:val="24"/>
          <w:szCs w:val="24"/>
        </w:rPr>
        <w:t xml:space="preserve"> Recepte najdeš na spodnjih povezavah:</w:t>
      </w:r>
    </w:p>
    <w:p w14:paraId="40644954" w14:textId="77777777" w:rsidR="00FD504F" w:rsidRPr="00FD504F" w:rsidRDefault="00FD504F" w:rsidP="00FD504F">
      <w:pPr>
        <w:pStyle w:val="Odstavekseznama"/>
        <w:rPr>
          <w:color w:val="002060"/>
          <w:sz w:val="24"/>
          <w:szCs w:val="24"/>
        </w:rPr>
      </w:pPr>
    </w:p>
    <w:p w14:paraId="625DF667" w14:textId="77777777" w:rsidR="00FD504F" w:rsidRPr="00FD504F" w:rsidRDefault="00FD504F" w:rsidP="00FD504F">
      <w:pPr>
        <w:pStyle w:val="Odstavekseznama"/>
        <w:numPr>
          <w:ilvl w:val="0"/>
          <w:numId w:val="1"/>
        </w:numPr>
        <w:rPr>
          <w:sz w:val="24"/>
          <w:szCs w:val="24"/>
        </w:rPr>
      </w:pPr>
      <w:hyperlink r:id="rId5" w:history="1">
        <w:r w:rsidRPr="00FD504F">
          <w:rPr>
            <w:rStyle w:val="Hiperpovezava"/>
            <w:sz w:val="24"/>
            <w:szCs w:val="24"/>
          </w:rPr>
          <w:t>https://okusno.je/recept/mlecni-riz</w:t>
        </w:r>
      </w:hyperlink>
    </w:p>
    <w:p w14:paraId="49C2B3EB" w14:textId="77777777" w:rsidR="00FD504F" w:rsidRPr="00FD504F" w:rsidRDefault="00FD504F" w:rsidP="00FD504F">
      <w:pPr>
        <w:pStyle w:val="Odstavekseznama"/>
        <w:numPr>
          <w:ilvl w:val="0"/>
          <w:numId w:val="1"/>
        </w:numPr>
        <w:rPr>
          <w:sz w:val="24"/>
          <w:szCs w:val="24"/>
        </w:rPr>
      </w:pPr>
      <w:hyperlink r:id="rId6" w:history="1">
        <w:r w:rsidRPr="00FD504F">
          <w:rPr>
            <w:rStyle w:val="Hiperpovezava"/>
            <w:sz w:val="24"/>
            <w:szCs w:val="24"/>
          </w:rPr>
          <w:t>https://okusno.je/recept/pohane-snite-ocvrte-kruhove-rezine</w:t>
        </w:r>
      </w:hyperlink>
    </w:p>
    <w:p w14:paraId="23BF3B91" w14:textId="3042C11F" w:rsidR="00FD504F" w:rsidRDefault="00FD504F" w:rsidP="00FD504F">
      <w:pPr>
        <w:pStyle w:val="Odstavekseznama"/>
        <w:rPr>
          <w:rFonts w:ascii="Calibri" w:hAnsi="Calibri" w:cs="Calibri"/>
          <w:color w:val="92D050"/>
          <w:sz w:val="24"/>
          <w:szCs w:val="24"/>
        </w:rPr>
      </w:pPr>
    </w:p>
    <w:p w14:paraId="0BF77D9C" w14:textId="309A77C1" w:rsidR="00FD504F" w:rsidRDefault="00FD504F" w:rsidP="00FD504F">
      <w:pPr>
        <w:pStyle w:val="Odstavekseznama"/>
        <w:rPr>
          <w:rFonts w:ascii="Calibri" w:hAnsi="Calibri" w:cs="Calibri"/>
          <w:color w:val="92D050"/>
          <w:sz w:val="24"/>
          <w:szCs w:val="24"/>
        </w:rPr>
      </w:pPr>
    </w:p>
    <w:p w14:paraId="30F0F5CA" w14:textId="4162FAD0" w:rsidR="00FD504F" w:rsidRPr="00FD504F" w:rsidRDefault="00FD504F" w:rsidP="00FD504F">
      <w:pPr>
        <w:pStyle w:val="Odstavekseznama"/>
        <w:jc w:val="center"/>
        <w:rPr>
          <w:rFonts w:ascii="Calibri" w:hAnsi="Calibri" w:cs="Calibri"/>
          <w:color w:val="FF0000"/>
          <w:sz w:val="24"/>
          <w:szCs w:val="24"/>
        </w:rPr>
      </w:pPr>
      <w:r w:rsidRPr="00FD504F">
        <w:rPr>
          <w:rFonts w:ascii="Calibri" w:hAnsi="Calibri" w:cs="Calibri"/>
          <w:color w:val="FF0000"/>
          <w:sz w:val="24"/>
          <w:szCs w:val="24"/>
        </w:rPr>
        <w:t>ŽELIM TI DOBER TEK!</w:t>
      </w:r>
    </w:p>
    <w:p w14:paraId="0B8E5705" w14:textId="77777777" w:rsidR="00FD504F" w:rsidRDefault="00FD504F" w:rsidP="00C113F4">
      <w:pPr>
        <w:rPr>
          <w:sz w:val="24"/>
          <w:szCs w:val="24"/>
        </w:rPr>
      </w:pPr>
    </w:p>
    <w:p w14:paraId="0D0C2379" w14:textId="3E470395" w:rsidR="00FD504F" w:rsidRDefault="00FD504F" w:rsidP="00C113F4">
      <w:pPr>
        <w:rPr>
          <w:sz w:val="24"/>
          <w:szCs w:val="24"/>
        </w:rPr>
      </w:pPr>
    </w:p>
    <w:p w14:paraId="45614E42" w14:textId="77777777" w:rsidR="00FD504F" w:rsidRPr="00C113F4" w:rsidRDefault="00FD504F" w:rsidP="00C113F4">
      <w:pPr>
        <w:rPr>
          <w:sz w:val="24"/>
          <w:szCs w:val="24"/>
        </w:rPr>
      </w:pPr>
    </w:p>
    <w:sectPr w:rsidR="00FD504F" w:rsidRPr="00C11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82755"/>
    <w:multiLevelType w:val="hybridMultilevel"/>
    <w:tmpl w:val="BD1438BC"/>
    <w:lvl w:ilvl="0" w:tplc="6F4421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F4"/>
    <w:rsid w:val="004E2326"/>
    <w:rsid w:val="00C113F4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2071"/>
  <w15:chartTrackingRefBased/>
  <w15:docId w15:val="{B067DA4C-668B-404D-B900-37527594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13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504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D504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D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136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80689296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6018227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9425684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62283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45313575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898397065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43413001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1380758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790784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802577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116359421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283968479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60240181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92001809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1515731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20006971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34571827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143670869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24055793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40692624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86049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501051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11316072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  <w:div w:id="265233052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151020282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50990502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6" w:space="0" w:color="E6E6E6"/>
                  </w:divBdr>
                  <w:divsChild>
                    <w:div w:id="58672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2956494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678628084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sno.je/recept/pohane-snite-ocvrte-kruhove-rezine" TargetMode="External"/><Relationship Id="rId5" Type="http://schemas.openxmlformats.org/officeDocument/2006/relationships/hyperlink" Target="https://okusno.je/recept/mlecni-r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spiljak</dc:creator>
  <cp:keywords/>
  <dc:description/>
  <cp:lastModifiedBy>judita spiljak</cp:lastModifiedBy>
  <cp:revision>1</cp:revision>
  <dcterms:created xsi:type="dcterms:W3CDTF">2021-03-22T15:04:00Z</dcterms:created>
  <dcterms:modified xsi:type="dcterms:W3CDTF">2021-03-22T15:28:00Z</dcterms:modified>
</cp:coreProperties>
</file>