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80" w:rightFromText="180" w:vertAnchor="page" w:horzAnchor="margin" w:tblpY="1441"/>
        <w:tblW w:w="14738" w:type="dxa"/>
        <w:tblInd w:w="0" w:type="dxa"/>
        <w:tblLook w:val="04A0" w:firstRow="1" w:lastRow="0" w:firstColumn="1" w:lastColumn="0" w:noHBand="0" w:noVBand="1"/>
      </w:tblPr>
      <w:tblGrid>
        <w:gridCol w:w="6239"/>
        <w:gridCol w:w="8851"/>
      </w:tblGrid>
      <w:tr w:rsidR="004C57CC" w:rsidRPr="0071285C" w14:paraId="17B40332" w14:textId="240AEAEA" w:rsidTr="0022237C">
        <w:trPr>
          <w:trHeight w:val="1266"/>
        </w:trPr>
        <w:tc>
          <w:tcPr>
            <w:tcW w:w="14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C881" w14:textId="77777777" w:rsidR="004C57CC" w:rsidRPr="0071285C" w:rsidRDefault="004C57CC" w:rsidP="008A24C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71285C"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75648" behindDoc="1" locked="0" layoutInCell="1" allowOverlap="1" wp14:anchorId="0892FD0D" wp14:editId="7359705D">
                  <wp:simplePos x="0" y="0"/>
                  <wp:positionH relativeFrom="column">
                    <wp:posOffset>5239385</wp:posOffset>
                  </wp:positionH>
                  <wp:positionV relativeFrom="paragraph">
                    <wp:posOffset>50800</wp:posOffset>
                  </wp:positionV>
                  <wp:extent cx="962025" cy="672465"/>
                  <wp:effectExtent l="0" t="0" r="9525" b="0"/>
                  <wp:wrapTight wrapText="bothSides">
                    <wp:wrapPolygon edited="0">
                      <wp:start x="1711" y="0"/>
                      <wp:lineTo x="0" y="1224"/>
                      <wp:lineTo x="0" y="19581"/>
                      <wp:lineTo x="1283" y="20805"/>
                      <wp:lineTo x="1711" y="20805"/>
                      <wp:lineTo x="19675" y="20805"/>
                      <wp:lineTo x="20103" y="20805"/>
                      <wp:lineTo x="21386" y="19581"/>
                      <wp:lineTo x="21386" y="1224"/>
                      <wp:lineTo x="19675" y="0"/>
                      <wp:lineTo x="1711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artoon-group-of-children-singing-in-the-school-ch-vector-20981152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301"/>
                          <a:stretch/>
                        </pic:blipFill>
                        <pic:spPr bwMode="auto">
                          <a:xfrm>
                            <a:off x="0" y="0"/>
                            <a:ext cx="962025" cy="672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B8AC39" w14:textId="77777777" w:rsidR="004C57CC" w:rsidRPr="0071285C" w:rsidRDefault="004C57CC" w:rsidP="008A24C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E2CF2D" w14:textId="2C841C04" w:rsidR="004C57CC" w:rsidRPr="0071285C" w:rsidRDefault="004C57CC" w:rsidP="008A24CD">
            <w:pPr>
              <w:spacing w:line="24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                        </w:t>
            </w:r>
            <w:r w:rsidRPr="0071285C">
              <w:rPr>
                <w:rFonts w:ascii="Arial" w:hAnsi="Arial" w:cs="Arial"/>
                <w:b/>
                <w:color w:val="FF0000"/>
                <w:sz w:val="24"/>
                <w:szCs w:val="24"/>
              </w:rPr>
              <w:t>OTROŠKI PEVSKI ZBOR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1. – 3. razred </w:t>
            </w:r>
          </w:p>
        </w:tc>
      </w:tr>
      <w:tr w:rsidR="004C57CC" w:rsidRPr="0071285C" w14:paraId="355A8AB2" w14:textId="0532C5B9" w:rsidTr="004C57CC">
        <w:trPr>
          <w:trHeight w:val="7082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2A632" w14:textId="1A79A88F" w:rsidR="004C57CC" w:rsidRPr="004C57CC" w:rsidRDefault="004C57CC" w:rsidP="004C57CC">
            <w:pPr>
              <w:pStyle w:val="Odstavekseznama"/>
              <w:spacing w:line="240" w:lineRule="auto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4C57CC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 xml:space="preserve">BOŽIČNE PESMI: MALI JELENČEK RUDOLF </w:t>
            </w:r>
          </w:p>
          <w:p w14:paraId="48443B08" w14:textId="77777777" w:rsidR="004C57CC" w:rsidRPr="009F677C" w:rsidRDefault="004C57CC" w:rsidP="009F677C">
            <w:pPr>
              <w:spacing w:line="240" w:lineRule="auto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  <w:p w14:paraId="6B9043C8" w14:textId="6362B468" w:rsidR="004C57CC" w:rsidRDefault="004C57CC" w:rsidP="004C57CC">
            <w:pPr>
              <w:pStyle w:val="Navadensplet"/>
              <w:shd w:val="clear" w:color="auto" w:fill="FFFFFF"/>
              <w:spacing w:before="0" w:beforeAutospacing="0" w:after="240" w:afterAutospacing="0"/>
              <w:ind w:left="72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4C57CC">
              <w:rPr>
                <w:rFonts w:ascii="Arial" w:hAnsi="Arial" w:cs="Arial"/>
                <w:b/>
                <w:color w:val="000000" w:themeColor="text1"/>
              </w:rPr>
              <w:t xml:space="preserve">POSLUŠAJ PESEM NA POSNETKU: </w:t>
            </w:r>
            <w:hyperlink r:id="rId8" w:history="1">
              <w:r w:rsidRPr="008F7ED9">
                <w:rPr>
                  <w:rStyle w:val="Hiperpovezava"/>
                  <w:rFonts w:ascii="Arial" w:hAnsi="Arial" w:cs="Arial"/>
                </w:rPr>
                <w:t>https://www.youtube.com/watch?v=3JV_6z_AbC0</w:t>
              </w:r>
            </w:hyperlink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5CAFD904" w14:textId="352D4F88" w:rsidR="004C57CC" w:rsidRPr="004C57CC" w:rsidRDefault="004C57CC" w:rsidP="004C57CC">
            <w:pPr>
              <w:pStyle w:val="Navadensplet"/>
              <w:shd w:val="clear" w:color="auto" w:fill="FFFFFF"/>
              <w:spacing w:before="0" w:beforeAutospacing="0" w:after="240" w:afterAutospacing="0"/>
              <w:ind w:left="720"/>
              <w:textAlignment w:val="baseline"/>
              <w:rPr>
                <w:rFonts w:ascii="Arial" w:hAnsi="Arial" w:cs="Arial"/>
                <w:b/>
                <w:color w:val="000000" w:themeColor="text1"/>
              </w:rPr>
            </w:pPr>
            <w:r w:rsidRPr="004C57CC">
              <w:rPr>
                <w:rFonts w:ascii="Arial" w:hAnsi="Arial" w:cs="Arial"/>
                <w:b/>
                <w:color w:val="000000" w:themeColor="text1"/>
              </w:rPr>
              <w:t xml:space="preserve">POSKUSI ZAPETI OB NJEJ. ČIMVEČKRAT PONOVI BESEDILO! </w:t>
            </w:r>
          </w:p>
          <w:p w14:paraId="55BFACF1" w14:textId="2BD334A1" w:rsidR="004C57CC" w:rsidRPr="00746605" w:rsidRDefault="004C57CC" w:rsidP="009F677C">
            <w:pPr>
              <w:pStyle w:val="Navadensplet"/>
              <w:shd w:val="clear" w:color="auto" w:fill="FFFFFF"/>
              <w:spacing w:before="0" w:beforeAutospacing="0" w:after="240" w:afterAutospacing="0"/>
              <w:ind w:left="72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9F677C">
              <w:rPr>
                <w:rFonts w:ascii="Arial" w:hAnsi="Arial" w:cs="Arial"/>
                <w:noProof/>
                <w:color w:val="333333"/>
                <w:sz w:val="27"/>
                <w:szCs w:val="27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03AA6829" wp14:editId="43663758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110490</wp:posOffset>
                      </wp:positionV>
                      <wp:extent cx="3248025" cy="2781300"/>
                      <wp:effectExtent l="0" t="0" r="28575" b="19050"/>
                      <wp:wrapSquare wrapText="bothSides"/>
                      <wp:docPr id="217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8025" cy="278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4F1DCB" w14:textId="04CD6F2C" w:rsidR="004C57CC" w:rsidRDefault="004C57CC" w:rsidP="009F677C">
                                  <w:pPr>
                                    <w:pStyle w:val="Navadensplet"/>
                                    <w:shd w:val="clear" w:color="auto" w:fill="FFFFFF"/>
                                    <w:spacing w:before="0" w:beforeAutospacing="0" w:after="240" w:afterAutospacing="0"/>
                                    <w:textAlignment w:val="baseline"/>
                                    <w:rPr>
                                      <w:rFonts w:ascii="Arial" w:hAnsi="Arial" w:cs="Arial"/>
                                      <w:color w:val="333333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333333"/>
                                      <w:sz w:val="27"/>
                                      <w:szCs w:val="27"/>
                                    </w:rPr>
                                    <w:t>MALI JELENČEK RUDOLF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33333"/>
                                      <w:sz w:val="27"/>
                                      <w:szCs w:val="27"/>
                                    </w:rPr>
                                    <w:br/>
                                    <w:t>NOSEK JE IMEL SVETLEČ,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33333"/>
                                      <w:sz w:val="27"/>
                                      <w:szCs w:val="27"/>
                                    </w:rPr>
                                    <w:br/>
                                    <w:t>KAKOR ŽARNICA ŽAREL JE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33333"/>
                                      <w:sz w:val="27"/>
                                      <w:szCs w:val="27"/>
                                    </w:rPr>
                                    <w:br/>
                                    <w:t>IN GLEJ NO — BIL JE ČISTO RDEČ.</w:t>
                                  </w:r>
                                </w:p>
                                <w:p w14:paraId="5136AD3E" w14:textId="0F9325C4" w:rsidR="004C57CC" w:rsidRDefault="004C57CC" w:rsidP="009F677C">
                                  <w:pPr>
                                    <w:pStyle w:val="Navadensplet"/>
                                    <w:shd w:val="clear" w:color="auto" w:fill="FFFFFF"/>
                                    <w:spacing w:before="0" w:beforeAutospacing="0" w:after="240" w:afterAutospacing="0"/>
                                    <w:textAlignment w:val="baseline"/>
                                    <w:rPr>
                                      <w:rFonts w:ascii="Arial" w:hAnsi="Arial" w:cs="Arial"/>
                                      <w:color w:val="333333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333333"/>
                                      <w:sz w:val="27"/>
                                      <w:szCs w:val="27"/>
                                    </w:rPr>
                                    <w:t>VSI SO SE NORČEVALI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33333"/>
                                      <w:sz w:val="27"/>
                                      <w:szCs w:val="27"/>
                                    </w:rPr>
                                    <w:br/>
                                    <w:t>Z NOSKA RUDOLFOVEGA,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33333"/>
                                      <w:sz w:val="27"/>
                                      <w:szCs w:val="27"/>
                                    </w:rPr>
                                    <w:br/>
                                    <w:t>SE MU SKRIVAJ SMEJALI,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33333"/>
                                      <w:sz w:val="27"/>
                                      <w:szCs w:val="27"/>
                                    </w:rPr>
                                    <w:br/>
                                    <w:t>DA RDEČ JE KOT JAGODA.</w:t>
                                  </w:r>
                                </w:p>
                                <w:p w14:paraId="1DE6F61A" w14:textId="3AE74008" w:rsidR="004C57CC" w:rsidRPr="009F677C" w:rsidRDefault="004C57CC" w:rsidP="009F677C">
                                  <w:pPr>
                                    <w:pStyle w:val="Navadensplet"/>
                                    <w:shd w:val="clear" w:color="auto" w:fill="FFFFFF"/>
                                    <w:spacing w:before="0" w:beforeAutospacing="0" w:after="240" w:afterAutospacing="0"/>
                                    <w:textAlignment w:val="baseline"/>
                                    <w:rPr>
                                      <w:rFonts w:ascii="Arial" w:hAnsi="Arial" w:cs="Arial"/>
                                      <w:color w:val="333333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333333"/>
                                      <w:sz w:val="27"/>
                                      <w:szCs w:val="27"/>
                                    </w:rPr>
                                    <w:t>A POTEM MU NEKO NOČ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33333"/>
                                      <w:sz w:val="27"/>
                                      <w:szCs w:val="27"/>
                                    </w:rPr>
                                    <w:br/>
                                    <w:t>JE REKEL DEDEK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33333"/>
                                      <w:sz w:val="27"/>
                                      <w:szCs w:val="27"/>
                                    </w:rPr>
                                    <w:br/>
                                    <w:t>S SMRČKOM, KI TAKO ŽARI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33333"/>
                                      <w:sz w:val="27"/>
                                      <w:szCs w:val="27"/>
                                    </w:rPr>
                                    <w:br/>
                                    <w:t>VODIL MOJE BOŠ SANI.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03AA68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je z besedilom 2" o:spid="_x0000_s1026" type="#_x0000_t202" style="position:absolute;left:0;text-align:left;margin-left:53.35pt;margin-top:8.7pt;width:255.75pt;height:219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lBSMgIAAE8EAAAOAAAAZHJzL2Uyb0RvYy54bWysVNtu2zAMfR+wfxD0vvjSZEmNOEWXLsOA&#10;bivQ7QNkSba1yaInKbHbrx8lp1mQvg3zgyCK4tHhIen1zdhpcpDWKTAlzWYpJdJwEMo0Jf3xffdu&#10;RYnzzAimwciSPklHbzZv36yHvpA5tKCFtARBjCuGvqSt932RJI63smNuBr006KzBdsyjaZtEWDYg&#10;eqeTPE3fJwNY0Vvg0jk8vZucdBPx61py/62unfRElxS5+bjauFZhTTZrVjSW9a3iRxrsH1h0TBl8&#10;9AR1xzwje6teQXWKW3BQ+xmHLoG6VlzGHDCbLL3I5rFlvYy5oDiuP8nk/h8s/3p4sESJkubZkhLD&#10;OizSA+ifkjyTSjoplIaO5EGooXcF3n/sMcKPH2DEgsekXX8P/JcjBrYtM428tRaGVjKBRLMQmZyF&#10;TjgugFTDFxD4Htt7iEBjbbugIupCEB0L9nQqkhw94Xh4lc9Xab6ghKMvX66yqzSWMWHFS3hvnf8k&#10;kXbYlNRiF0R4drh3PtBhxcuV8JoDrcROaR0N21RbbcmBYcfs4hczuLimDRlKer1AIq8hQvPKE0jV&#10;TBpcIHTKY+dr1ZV0lYZv6sUg20cjYl96pvS0R8baHHUM0k0i+rEaj3WpQDyhohamDseJxE0L9pmS&#10;Abu7pO73nllJif5ssCrX2XwexiEa88UyR8Oee6pzDzMcoUrqKZm2Wx9HKGRu4BarV6uoayjzxOTI&#10;Fbs2yn2csDAW53a89fc/sPkDAAD//wMAUEsDBBQABgAIAAAAIQBEaw8a3wAAAAoBAAAPAAAAZHJz&#10;L2Rvd25yZXYueG1sTI/BTsMwDIbvSLxDZCRuLNnUdaM0nRCI3RCiTBvHtDFtReNUTbYVnh5zgpt/&#10;+dPvz/lmcr044Rg6TxrmMwUCqfa2o0bD7u3pZg0iREPW9J5QwxcG2BSXF7nJrD/TK57K2AguoZAZ&#10;DW2MQyZlqFt0Jsz8gMS7Dz86EzmOjbSjOXO56+VCqVQ60xFfaM2ADy3Wn+XRaQi1SvcvSbk/VHKL&#10;37fWPr5vn7W+vpru70BEnOIfDL/6rA4FO1X+SDaInrNKV4zysEpAMJDO1wsQlYZkuUxAFrn8/0Lx&#10;AwAA//8DAFBLAQItABQABgAIAAAAIQC2gziS/gAAAOEBAAATAAAAAAAAAAAAAAAAAAAAAABbQ29u&#10;dGVudF9UeXBlc10ueG1sUEsBAi0AFAAGAAgAAAAhADj9If/WAAAAlAEAAAsAAAAAAAAAAAAAAAAA&#10;LwEAAF9yZWxzLy5yZWxzUEsBAi0AFAAGAAgAAAAhAAu6UFIyAgAATwQAAA4AAAAAAAAAAAAAAAAA&#10;LgIAAGRycy9lMm9Eb2MueG1sUEsBAi0AFAAGAAgAAAAhAERrDxrfAAAACgEAAA8AAAAAAAAAAAAA&#10;AAAAjAQAAGRycy9kb3ducmV2LnhtbFBLBQYAAAAABAAEAPMAAACYBQAAAAA=&#10;" strokecolor="white [3212]">
                      <v:textbox>
                        <w:txbxContent>
                          <w:p w14:paraId="174F1DCB" w14:textId="04CD6F2C" w:rsidR="004C57CC" w:rsidRDefault="004C57CC" w:rsidP="009F677C">
                            <w:pPr>
                              <w:pStyle w:val="Navadensplet"/>
                              <w:shd w:val="clear" w:color="auto" w:fill="FFFFFF"/>
                              <w:spacing w:before="0" w:beforeAutospacing="0" w:after="24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7"/>
                                <w:szCs w:val="27"/>
                              </w:rPr>
                              <w:t>MALI JELENČEK RUDOLF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7"/>
                                <w:szCs w:val="27"/>
                              </w:rPr>
                              <w:br/>
                              <w:t>NOSEK JE IMEL SVETLEČ,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7"/>
                                <w:szCs w:val="27"/>
                              </w:rPr>
                              <w:br/>
                              <w:t>KAKOR ŽARNICA ŽAREL JE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7"/>
                                <w:szCs w:val="27"/>
                              </w:rPr>
                              <w:br/>
                              <w:t>IN GLEJ NO — BIL JE ČISTO RDEČ.</w:t>
                            </w:r>
                          </w:p>
                          <w:p w14:paraId="5136AD3E" w14:textId="0F9325C4" w:rsidR="004C57CC" w:rsidRDefault="004C57CC" w:rsidP="009F677C">
                            <w:pPr>
                              <w:pStyle w:val="Navadensplet"/>
                              <w:shd w:val="clear" w:color="auto" w:fill="FFFFFF"/>
                              <w:spacing w:before="0" w:beforeAutospacing="0" w:after="24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7"/>
                                <w:szCs w:val="27"/>
                              </w:rPr>
                              <w:t>VSI SO SE NORČEVALI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7"/>
                                <w:szCs w:val="27"/>
                              </w:rPr>
                              <w:br/>
                              <w:t>Z NOSKA RUDOLFOVEGA,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7"/>
                                <w:szCs w:val="27"/>
                              </w:rPr>
                              <w:br/>
                              <w:t>SE MU SKRIVAJ SMEJALI,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7"/>
                                <w:szCs w:val="27"/>
                              </w:rPr>
                              <w:br/>
                              <w:t>DA RDEČ JE KOT JAGODA.</w:t>
                            </w:r>
                          </w:p>
                          <w:p w14:paraId="1DE6F61A" w14:textId="3AE74008" w:rsidR="004C57CC" w:rsidRPr="009F677C" w:rsidRDefault="004C57CC" w:rsidP="009F677C">
                            <w:pPr>
                              <w:pStyle w:val="Navadensplet"/>
                              <w:shd w:val="clear" w:color="auto" w:fill="FFFFFF"/>
                              <w:spacing w:before="0" w:beforeAutospacing="0" w:after="24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7"/>
                                <w:szCs w:val="27"/>
                              </w:rPr>
                              <w:t>A POTEM MU NEKO NOČ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7"/>
                                <w:szCs w:val="27"/>
                              </w:rPr>
                              <w:br/>
                              <w:t>JE REKEL DEDEK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7"/>
                                <w:szCs w:val="27"/>
                              </w:rPr>
                              <w:br/>
                              <w:t>S SMRČKOM, KI TAKO ŽARI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7"/>
                                <w:szCs w:val="27"/>
                              </w:rPr>
                              <w:br/>
                              <w:t>VODIL MOJE BOŠ SANI.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88CAA" w14:textId="77777777" w:rsidR="004C57CC" w:rsidRDefault="00240FB4" w:rsidP="004C57CC">
            <w:pPr>
              <w:pStyle w:val="Odstavekseznama"/>
              <w:spacing w:line="240" w:lineRule="auto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4C57CC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RAZNIČNA GLASBA: VODENA VIZUALIZACIJA</w:t>
            </w:r>
          </w:p>
          <w:p w14:paraId="5E66464C" w14:textId="77777777" w:rsidR="00240FB4" w:rsidRDefault="00240FB4" w:rsidP="004C57CC">
            <w:pPr>
              <w:pStyle w:val="Odstavekseznama"/>
              <w:spacing w:line="240" w:lineRule="auto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  <w:p w14:paraId="636D429D" w14:textId="406F58AF" w:rsidR="00240FB4" w:rsidRDefault="00240FB4" w:rsidP="004C57CC">
            <w:pPr>
              <w:pStyle w:val="Odstavekseznama"/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POIŠČI MIREN KOTIČEK.</w:t>
            </w:r>
          </w:p>
          <w:p w14:paraId="0AA9FFBA" w14:textId="36C4475B" w:rsidR="00240FB4" w:rsidRDefault="00240FB4" w:rsidP="004C57CC">
            <w:pPr>
              <w:pStyle w:val="Odstavekseznama"/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22F23E29" w14:textId="538DA103" w:rsidR="00240FB4" w:rsidRDefault="00240FB4" w:rsidP="004C57CC">
            <w:pPr>
              <w:pStyle w:val="Odstavekseznama"/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UDOBNO SE NAMESTI IN SE SPROSTI.</w:t>
            </w:r>
          </w:p>
          <w:p w14:paraId="7B66DDEE" w14:textId="345CFE9B" w:rsidR="00240FB4" w:rsidRDefault="00240FB4" w:rsidP="004C57CC">
            <w:pPr>
              <w:pStyle w:val="Odstavekseznama"/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6EA03F9F" w14:textId="37EB9466" w:rsidR="00240FB4" w:rsidRDefault="00240FB4" w:rsidP="004C57CC">
            <w:pPr>
              <w:pStyle w:val="Odstavekseznama"/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POSLUŠAJ POSNETEK NA POVEZAVI:</w:t>
            </w:r>
          </w:p>
          <w:p w14:paraId="63A8D55C" w14:textId="5F0E0F20" w:rsidR="00240FB4" w:rsidRDefault="00240FB4" w:rsidP="004C57CC">
            <w:pPr>
              <w:pStyle w:val="Odstavekseznama"/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39671D43" w14:textId="3B1CFA05" w:rsidR="00240FB4" w:rsidRPr="00240FB4" w:rsidRDefault="0040433F" w:rsidP="004C57CC">
            <w:pPr>
              <w:pStyle w:val="Odstavekseznama"/>
              <w:spacing w:line="240" w:lineRule="auto"/>
              <w:rPr>
                <w:rFonts w:ascii="Arial" w:hAnsi="Arial" w:cs="Arial"/>
                <w:b/>
                <w:i/>
              </w:rPr>
            </w:pPr>
            <w:hyperlink r:id="rId9" w:history="1">
              <w:r w:rsidR="00240FB4" w:rsidRPr="00240FB4">
                <w:rPr>
                  <w:rStyle w:val="Hiperpovezava"/>
                  <w:rFonts w:ascii="Arial" w:hAnsi="Arial" w:cs="Arial"/>
                  <w:b/>
                  <w:i/>
                </w:rPr>
                <w:t>https://video.arnes.si/portal/asset.zul?id=G2QWWhUcMBNIMXFTmQhf5bGb</w:t>
              </w:r>
            </w:hyperlink>
          </w:p>
          <w:p w14:paraId="59C825C0" w14:textId="77777777" w:rsidR="00240FB4" w:rsidRPr="00240FB4" w:rsidRDefault="00240FB4" w:rsidP="004C57CC">
            <w:pPr>
              <w:pStyle w:val="Odstavekseznama"/>
              <w:spacing w:line="240" w:lineRule="auto"/>
              <w:rPr>
                <w:rFonts w:ascii="Arial" w:hAnsi="Arial" w:cs="Arial"/>
                <w:b/>
                <w:i/>
              </w:rPr>
            </w:pPr>
          </w:p>
          <w:p w14:paraId="07D7EB8E" w14:textId="6EF4E761" w:rsidR="00240FB4" w:rsidRPr="00240FB4" w:rsidRDefault="00240FB4" w:rsidP="004C57CC">
            <w:pPr>
              <w:pStyle w:val="Odstavekseznama"/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81792" behindDoc="1" locked="0" layoutInCell="1" allowOverlap="1" wp14:anchorId="445D6574" wp14:editId="7BAC5579">
                  <wp:simplePos x="0" y="0"/>
                  <wp:positionH relativeFrom="column">
                    <wp:posOffset>302260</wp:posOffset>
                  </wp:positionH>
                  <wp:positionV relativeFrom="paragraph">
                    <wp:posOffset>538480</wp:posOffset>
                  </wp:positionV>
                  <wp:extent cx="1441450" cy="1665605"/>
                  <wp:effectExtent l="0" t="0" r="0" b="0"/>
                  <wp:wrapTight wrapText="bothSides">
                    <wp:wrapPolygon edited="0">
                      <wp:start x="9706" y="247"/>
                      <wp:lineTo x="6851" y="4447"/>
                      <wp:lineTo x="5138" y="6176"/>
                      <wp:lineTo x="4853" y="8647"/>
                      <wp:lineTo x="3140" y="10376"/>
                      <wp:lineTo x="2855" y="12599"/>
                      <wp:lineTo x="1142" y="15070"/>
                      <wp:lineTo x="1142" y="15811"/>
                      <wp:lineTo x="3140" y="16552"/>
                      <wp:lineTo x="2855" y="17540"/>
                      <wp:lineTo x="7707" y="21246"/>
                      <wp:lineTo x="13988" y="21246"/>
                      <wp:lineTo x="15700" y="20505"/>
                      <wp:lineTo x="18841" y="17540"/>
                      <wp:lineTo x="18555" y="16552"/>
                      <wp:lineTo x="20268" y="15811"/>
                      <wp:lineTo x="19982" y="14576"/>
                      <wp:lineTo x="18270" y="12105"/>
                      <wp:lineTo x="17984" y="10376"/>
                      <wp:lineTo x="17128" y="7905"/>
                      <wp:lineTo x="15700" y="5682"/>
                      <wp:lineTo x="14273" y="4447"/>
                      <wp:lineTo x="12275" y="1235"/>
                      <wp:lineTo x="11419" y="247"/>
                      <wp:lineTo x="9706" y="247"/>
                    </wp:wrapPolygon>
                  </wp:wrapTight>
                  <wp:docPr id="2" name="Slika 2" descr="Free Christmas Pictures Clipart, Download Free Clip Art, Free Clip Art on 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ree Christmas Pictures Clipart, Download Free Clip Art, Free Clip Art on 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0" cy="166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509807C" w14:textId="07E52EAD" w:rsidR="004346CC" w:rsidRPr="004C57CC" w:rsidRDefault="004C57CC" w:rsidP="004C57CC">
      <w:pPr>
        <w:jc w:val="center"/>
        <w:rPr>
          <w:rFonts w:cstheme="minorHAnsi"/>
          <w:b/>
          <w:color w:val="FF0000"/>
          <w:sz w:val="24"/>
          <w:szCs w:val="24"/>
        </w:rPr>
      </w:pPr>
      <w:r w:rsidRPr="005F4FF5">
        <w:rPr>
          <w:rFonts w:eastAsia="Times New Roman" w:cstheme="minorHAnsi"/>
          <w:noProof/>
          <w:sz w:val="24"/>
          <w:szCs w:val="24"/>
          <w:bdr w:val="none" w:sz="0" w:space="0" w:color="auto" w:frame="1"/>
          <w:lang w:eastAsia="sl-SI"/>
        </w:rPr>
        <w:drawing>
          <wp:anchor distT="0" distB="0" distL="114300" distR="114300" simplePos="0" relativeHeight="251665408" behindDoc="0" locked="0" layoutInCell="1" allowOverlap="1" wp14:anchorId="78A1F073" wp14:editId="468ABA24">
            <wp:simplePos x="0" y="0"/>
            <wp:positionH relativeFrom="margin">
              <wp:align>left</wp:align>
            </wp:positionH>
            <wp:positionV relativeFrom="paragraph">
              <wp:posOffset>5299710</wp:posOffset>
            </wp:positionV>
            <wp:extent cx="426720" cy="411480"/>
            <wp:effectExtent l="0" t="0" r="0" b="7620"/>
            <wp:wrapThrough wrapText="bothSides">
              <wp:wrapPolygon edited="0">
                <wp:start x="0" y="0"/>
                <wp:lineTo x="0" y="21000"/>
                <wp:lineTo x="20250" y="21000"/>
                <wp:lineTo x="20250" y="0"/>
                <wp:lineTo x="0" y="0"/>
              </wp:wrapPolygon>
            </wp:wrapThrough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77C" w:rsidRPr="005F4FF5">
        <w:rPr>
          <w:rFonts w:cstheme="minorHAnsi"/>
          <w:b/>
          <w:color w:val="FF0000"/>
          <w:sz w:val="24"/>
          <w:szCs w:val="24"/>
        </w:rPr>
        <w:t xml:space="preserve">NE POZABI UČITELJICI POSREDOVATI </w:t>
      </w:r>
      <w:r w:rsidR="009F677C">
        <w:rPr>
          <w:rFonts w:cstheme="minorHAnsi"/>
          <w:b/>
          <w:color w:val="FF0000"/>
          <w:sz w:val="24"/>
          <w:szCs w:val="24"/>
        </w:rPr>
        <w:t xml:space="preserve">POSNETKA TVOJEGA OPRAVLJENEGA DELA NA </w:t>
      </w:r>
      <w:hyperlink r:id="rId12" w:history="1">
        <w:r w:rsidR="009F677C" w:rsidRPr="008F7ED9">
          <w:rPr>
            <w:rStyle w:val="Hiperpovezava"/>
            <w:rFonts w:cstheme="minorHAnsi"/>
            <w:b/>
            <w:sz w:val="24"/>
            <w:szCs w:val="24"/>
          </w:rPr>
          <w:t>anja.bajc@2os-zalec.si</w:t>
        </w:r>
      </w:hyperlink>
      <w:r w:rsidR="009F677C">
        <w:rPr>
          <w:rFonts w:cstheme="minorHAnsi"/>
          <w:b/>
          <w:color w:val="FF0000"/>
          <w:sz w:val="24"/>
          <w:szCs w:val="24"/>
        </w:rPr>
        <w:t xml:space="preserve"> ALI </w:t>
      </w:r>
      <w:hyperlink r:id="rId13" w:history="1">
        <w:r w:rsidR="009F677C" w:rsidRPr="008F7ED9">
          <w:rPr>
            <w:rStyle w:val="Hiperpovezava"/>
            <w:rFonts w:cstheme="minorHAnsi"/>
            <w:b/>
            <w:sz w:val="24"/>
            <w:szCs w:val="24"/>
          </w:rPr>
          <w:t>ana.slander@2os-zalec.si</w:t>
        </w:r>
      </w:hyperlink>
      <w:r w:rsidR="009F677C">
        <w:rPr>
          <w:rFonts w:cstheme="minorHAnsi"/>
          <w:b/>
          <w:color w:val="FF0000"/>
          <w:sz w:val="24"/>
          <w:szCs w:val="24"/>
        </w:rPr>
        <w:t xml:space="preserve"> </w:t>
      </w:r>
    </w:p>
    <w:sectPr w:rsidR="004346CC" w:rsidRPr="004C57CC" w:rsidSect="00092A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F7746" w14:textId="77777777" w:rsidR="0040433F" w:rsidRDefault="0040433F" w:rsidP="009F677C">
      <w:pPr>
        <w:spacing w:after="0" w:line="240" w:lineRule="auto"/>
      </w:pPr>
      <w:r>
        <w:separator/>
      </w:r>
    </w:p>
  </w:endnote>
  <w:endnote w:type="continuationSeparator" w:id="0">
    <w:p w14:paraId="14577F79" w14:textId="77777777" w:rsidR="0040433F" w:rsidRDefault="0040433F" w:rsidP="009F6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78F3B" w14:textId="77777777" w:rsidR="0040433F" w:rsidRDefault="0040433F" w:rsidP="009F677C">
      <w:pPr>
        <w:spacing w:after="0" w:line="240" w:lineRule="auto"/>
      </w:pPr>
      <w:r>
        <w:separator/>
      </w:r>
    </w:p>
  </w:footnote>
  <w:footnote w:type="continuationSeparator" w:id="0">
    <w:p w14:paraId="26B2CE9E" w14:textId="77777777" w:rsidR="0040433F" w:rsidRDefault="0040433F" w:rsidP="009F6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0615B"/>
    <w:multiLevelType w:val="hybridMultilevel"/>
    <w:tmpl w:val="52BC8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53EBC"/>
    <w:multiLevelType w:val="hybridMultilevel"/>
    <w:tmpl w:val="24D2CE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C5C6E"/>
    <w:multiLevelType w:val="hybridMultilevel"/>
    <w:tmpl w:val="52BC8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B2FBB"/>
    <w:multiLevelType w:val="hybridMultilevel"/>
    <w:tmpl w:val="C54A1E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A06"/>
    <w:rsid w:val="00092A06"/>
    <w:rsid w:val="00240FB4"/>
    <w:rsid w:val="0025789D"/>
    <w:rsid w:val="0040433F"/>
    <w:rsid w:val="00434179"/>
    <w:rsid w:val="004346CC"/>
    <w:rsid w:val="004C57CC"/>
    <w:rsid w:val="0071285C"/>
    <w:rsid w:val="00746605"/>
    <w:rsid w:val="00747CB2"/>
    <w:rsid w:val="008B5F1C"/>
    <w:rsid w:val="008C079D"/>
    <w:rsid w:val="00984291"/>
    <w:rsid w:val="009F677C"/>
    <w:rsid w:val="00CA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D745B"/>
  <w15:chartTrackingRefBased/>
  <w15:docId w15:val="{7B529DF3-C803-47B9-A321-CD9FEA04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92A06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92A06"/>
    <w:pPr>
      <w:ind w:left="720"/>
      <w:contextualSpacing/>
    </w:pPr>
  </w:style>
  <w:style w:type="table" w:styleId="Tabelamrea">
    <w:name w:val="Table Grid"/>
    <w:basedOn w:val="Navadnatabela"/>
    <w:uiPriority w:val="39"/>
    <w:rsid w:val="00092A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71285C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B5F1C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9F6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F677C"/>
  </w:style>
  <w:style w:type="paragraph" w:styleId="Noga">
    <w:name w:val="footer"/>
    <w:basedOn w:val="Navaden"/>
    <w:link w:val="NogaZnak"/>
    <w:uiPriority w:val="99"/>
    <w:unhideWhenUsed/>
    <w:rsid w:val="009F6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F677C"/>
  </w:style>
  <w:style w:type="paragraph" w:styleId="Navadensplet">
    <w:name w:val="Normal (Web)"/>
    <w:basedOn w:val="Navaden"/>
    <w:uiPriority w:val="99"/>
    <w:unhideWhenUsed/>
    <w:rsid w:val="009F6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240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JV_6z_AbC0" TargetMode="External"/><Relationship Id="rId13" Type="http://schemas.openxmlformats.org/officeDocument/2006/relationships/hyperlink" Target="mailto:ana.slander@2os-zalec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nja.bajc@2os-zalec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video.arnes.si/portal/asset.zul?id=G2QWWhUcMBNIMXFTmQhf5bG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 Golavšek</dc:creator>
  <cp:keywords/>
  <dc:description/>
  <cp:lastModifiedBy>Svetovalna Kaja</cp:lastModifiedBy>
  <cp:revision>2</cp:revision>
  <dcterms:created xsi:type="dcterms:W3CDTF">2020-11-27T10:24:00Z</dcterms:created>
  <dcterms:modified xsi:type="dcterms:W3CDTF">2020-11-27T10:24:00Z</dcterms:modified>
</cp:coreProperties>
</file>